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B4" w:rsidRDefault="005A72B4" w:rsidP="005A72B4">
      <w:pPr>
        <w:widowControl/>
        <w:suppressAutoHyphens w:val="0"/>
        <w:autoSpaceDN/>
        <w:textAlignment w:val="auto"/>
        <w:rPr>
          <w:rFonts w:ascii="Arial" w:hAnsi="Arial" w:cs="Arial"/>
          <w:b/>
        </w:rPr>
      </w:pPr>
    </w:p>
    <w:p w:rsidR="005A72B4" w:rsidRDefault="005A72B4" w:rsidP="005A72B4">
      <w:pPr>
        <w:widowControl/>
        <w:suppressAutoHyphens w:val="0"/>
        <w:autoSpaceDN/>
        <w:textAlignment w:val="auto"/>
        <w:rPr>
          <w:rFonts w:ascii="Arial" w:hAnsi="Arial" w:cs="Arial"/>
          <w:b/>
        </w:rPr>
      </w:pPr>
    </w:p>
    <w:p w:rsidR="005A72B4" w:rsidRPr="00B56327" w:rsidRDefault="005A72B4" w:rsidP="005A72B4">
      <w:pPr>
        <w:jc w:val="center"/>
        <w:rPr>
          <w:rFonts w:ascii="Arial" w:hAnsi="Arial" w:cs="Arial"/>
          <w:b/>
        </w:rPr>
      </w:pPr>
      <w:r w:rsidRPr="00B56327">
        <w:rPr>
          <w:rFonts w:ascii="Arial" w:hAnsi="Arial" w:cs="Arial"/>
          <w:b/>
        </w:rPr>
        <w:t>REG</w:t>
      </w:r>
      <w:r>
        <w:rPr>
          <w:rFonts w:ascii="Arial" w:hAnsi="Arial" w:cs="Arial"/>
          <w:b/>
        </w:rPr>
        <w:t>ULAMIN REKRUTACJI DO PROJEKTU</w:t>
      </w:r>
    </w:p>
    <w:p w:rsidR="005A72B4" w:rsidRDefault="005A72B4" w:rsidP="005A72B4">
      <w:pPr>
        <w:jc w:val="center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PLACÓWKA DZIENNEJ OPIEKI I AKTYWIZACJI OSÓB STARSZYCH W M. MOGILNO</w:t>
      </w:r>
    </w:p>
    <w:p w:rsidR="005A72B4" w:rsidRDefault="005A72B4" w:rsidP="005A72B4">
      <w:pPr>
        <w:jc w:val="center"/>
        <w:rPr>
          <w:rFonts w:ascii="ArialMT" w:hAnsi="ArialMT" w:cs="ArialMT"/>
          <w:kern w:val="0"/>
        </w:rPr>
      </w:pPr>
    </w:p>
    <w:p w:rsidR="005A72B4" w:rsidRPr="00B56327" w:rsidRDefault="005A72B4" w:rsidP="005A72B4">
      <w:pPr>
        <w:jc w:val="center"/>
        <w:rPr>
          <w:rFonts w:ascii="Arial" w:hAnsi="Arial" w:cs="Arial"/>
          <w:b/>
        </w:rPr>
      </w:pPr>
      <w:r w:rsidRPr="00B56327">
        <w:rPr>
          <w:rFonts w:ascii="Arial" w:hAnsi="Arial" w:cs="Arial"/>
          <w:b/>
        </w:rPr>
        <w:t>§ 1. INFORMACJE O PROJEKCIE</w:t>
      </w:r>
    </w:p>
    <w:p w:rsidR="005A72B4" w:rsidRPr="00B56327" w:rsidRDefault="005A72B4" w:rsidP="005A72B4">
      <w:pPr>
        <w:jc w:val="center"/>
        <w:rPr>
          <w:rFonts w:ascii="Arial" w:hAnsi="Arial" w:cs="Arial"/>
          <w:b/>
        </w:rPr>
      </w:pPr>
    </w:p>
    <w:p w:rsidR="005A72B4" w:rsidRPr="000C2103" w:rsidRDefault="005A72B4" w:rsidP="005A72B4">
      <w:pPr>
        <w:pStyle w:val="Akapitzlist"/>
        <w:numPr>
          <w:ilvl w:val="0"/>
          <w:numId w:val="61"/>
        </w:numPr>
        <w:jc w:val="both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 xml:space="preserve">Projekt </w:t>
      </w:r>
      <w:r>
        <w:rPr>
          <w:rFonts w:ascii="Arial" w:hAnsi="Arial" w:cs="Arial"/>
          <w:kern w:val="0"/>
          <w:sz w:val="20"/>
          <w:szCs w:val="20"/>
        </w:rPr>
        <w:t>F</w:t>
      </w:r>
      <w:r w:rsidRPr="000C2103">
        <w:rPr>
          <w:rFonts w:ascii="Arial" w:hAnsi="Arial" w:cs="Arial"/>
          <w:sz w:val="20"/>
          <w:szCs w:val="20"/>
        </w:rPr>
        <w:t>inansowany jest ze środków Unii Europejskiej w ramach Regionalnego Programu Operacyjnego Województwa Małopolskiego.</w:t>
      </w:r>
    </w:p>
    <w:p w:rsidR="005A72B4" w:rsidRPr="000C2103" w:rsidRDefault="005A72B4" w:rsidP="005A72B4">
      <w:pPr>
        <w:pStyle w:val="Akapitzlist"/>
        <w:numPr>
          <w:ilvl w:val="0"/>
          <w:numId w:val="61"/>
        </w:numPr>
        <w:tabs>
          <w:tab w:val="num" w:pos="0"/>
        </w:tabs>
        <w:jc w:val="both"/>
        <w:rPr>
          <w:rFonts w:ascii="Arial" w:hAnsi="Arial" w:cs="Arial"/>
          <w:kern w:val="0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 xml:space="preserve">Głównym celem projektu jest </w:t>
      </w:r>
      <w:r>
        <w:rPr>
          <w:rFonts w:ascii="Arial" w:hAnsi="Arial" w:cs="Arial"/>
          <w:kern w:val="0"/>
          <w:sz w:val="20"/>
          <w:szCs w:val="20"/>
        </w:rPr>
        <w:t>zapobieganie występowaniu oraz niwelowanie przejawów wykluczenia społecznego, kulturowego i ekonomicznego osób starszych w wieku 60 lat i pow.</w:t>
      </w:r>
    </w:p>
    <w:p w:rsidR="005A72B4" w:rsidRPr="000C2103" w:rsidRDefault="005A72B4" w:rsidP="005A72B4">
      <w:pPr>
        <w:pStyle w:val="Akapitzlist"/>
        <w:widowControl/>
        <w:numPr>
          <w:ilvl w:val="0"/>
          <w:numId w:val="61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 xml:space="preserve">Udział w projekcie jest bezpłatny, koszty jego organizacji pokrywane są ze środków Unii Europejskiej </w:t>
      </w:r>
      <w:r w:rsidRPr="000C2103">
        <w:rPr>
          <w:rFonts w:ascii="Arial" w:hAnsi="Arial" w:cs="Arial"/>
          <w:sz w:val="20"/>
          <w:szCs w:val="20"/>
        </w:rPr>
        <w:br/>
        <w:t>w ramach Regionalnego Programu Operacyjnego Województwa Małopolskiego w ramach i Budżetu Państwa.</w:t>
      </w:r>
    </w:p>
    <w:p w:rsidR="005A72B4" w:rsidRPr="000C2103" w:rsidRDefault="005A72B4" w:rsidP="005A72B4">
      <w:pPr>
        <w:pStyle w:val="Akapitzlist"/>
        <w:widowControl/>
        <w:numPr>
          <w:ilvl w:val="0"/>
          <w:numId w:val="61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 xml:space="preserve">Projekt realizowany jest od </w:t>
      </w:r>
      <w:r>
        <w:rPr>
          <w:rFonts w:ascii="Arial" w:hAnsi="Arial" w:cs="Arial"/>
          <w:sz w:val="20"/>
          <w:szCs w:val="20"/>
        </w:rPr>
        <w:t>02.07.2018 do 30.06.2021 r.</w:t>
      </w:r>
    </w:p>
    <w:p w:rsidR="005A72B4" w:rsidRPr="000C2103" w:rsidRDefault="005A72B4" w:rsidP="005A72B4">
      <w:pPr>
        <w:tabs>
          <w:tab w:val="num" w:pos="0"/>
        </w:tabs>
        <w:ind w:left="360" w:hanging="360"/>
        <w:jc w:val="both"/>
        <w:rPr>
          <w:rFonts w:ascii="Arial" w:hAnsi="Arial" w:cs="Arial"/>
        </w:rPr>
      </w:pPr>
    </w:p>
    <w:p w:rsidR="005A72B4" w:rsidRPr="00933350" w:rsidRDefault="005A72B4" w:rsidP="005A72B4">
      <w:pPr>
        <w:jc w:val="center"/>
        <w:rPr>
          <w:rFonts w:ascii="Arial" w:hAnsi="Arial" w:cs="Arial"/>
          <w:b/>
        </w:rPr>
      </w:pPr>
      <w:r w:rsidRPr="00933350">
        <w:rPr>
          <w:rFonts w:ascii="Arial" w:hAnsi="Arial" w:cs="Arial"/>
          <w:b/>
        </w:rPr>
        <w:t>§ 2. UCZESTNICY PROJEKTU</w:t>
      </w:r>
    </w:p>
    <w:p w:rsidR="005A72B4" w:rsidRPr="00933350" w:rsidRDefault="005A72B4" w:rsidP="005A72B4">
      <w:pPr>
        <w:ind w:left="360" w:hanging="360"/>
        <w:jc w:val="center"/>
        <w:rPr>
          <w:rFonts w:ascii="Arial" w:hAnsi="Arial" w:cs="Arial"/>
          <w:b/>
        </w:rPr>
      </w:pPr>
    </w:p>
    <w:p w:rsidR="005A72B4" w:rsidRDefault="005A72B4" w:rsidP="005A72B4">
      <w:pPr>
        <w:widowControl/>
        <w:numPr>
          <w:ilvl w:val="0"/>
          <w:numId w:val="54"/>
        </w:numPr>
        <w:tabs>
          <w:tab w:val="clear" w:pos="180"/>
          <w:tab w:val="num" w:pos="0"/>
        </w:tabs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 w:rsidRPr="005A72B4">
        <w:rPr>
          <w:rFonts w:ascii="Arial" w:hAnsi="Arial" w:cs="Arial"/>
        </w:rPr>
        <w:t xml:space="preserve">Uczestnikami </w:t>
      </w:r>
      <w:r>
        <w:rPr>
          <w:rFonts w:ascii="Arial" w:hAnsi="Arial" w:cs="Arial"/>
        </w:rPr>
        <w:t>projektu mogą być osoby, które spełniają kryteria: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a) formalne: 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niesamodzielna w wieku 60 lat i więcej,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-zamieszkująca na obszarze gminy Korzenna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-uczestnik placówki nie może być osobą całkowicie niesamodzielną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b) preferencji: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- osoba lub rodzina zagrożona wykluczeniem społecznym, doświadczająca wielokrotnego wykluczenia społecznego, 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o znacznym lub umiarkowanym stopniu niepełnosprawności,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z niepełnosprawnością sprzężoną,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z zaburzeniami psychicznymi,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-osoba, której dochód nie przekracza 150 % właściwego kryterium dochodowego (ustawa o pomocy społ.)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korzystająca z POPŻ</w:t>
      </w:r>
    </w:p>
    <w:p w:rsidR="005A72B4" w:rsidRDefault="005A72B4" w:rsidP="005A72B4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 osoba zagrożona ubóstwem lub wykluczeniem społecznym w zw. Z rewitalizacją obszarów zdegrad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wanych</w:t>
      </w:r>
    </w:p>
    <w:p w:rsidR="005A72B4" w:rsidRPr="005A72B4" w:rsidRDefault="005A72B4" w:rsidP="005A72B4">
      <w:pPr>
        <w:widowControl/>
        <w:numPr>
          <w:ilvl w:val="0"/>
          <w:numId w:val="54"/>
        </w:numPr>
        <w:tabs>
          <w:tab w:val="clear" w:pos="180"/>
          <w:tab w:val="num" w:pos="0"/>
        </w:tabs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 w:rsidRPr="005A72B4">
        <w:rPr>
          <w:rFonts w:ascii="Arial" w:hAnsi="Arial" w:cs="Arial"/>
        </w:rPr>
        <w:t>Beneficjenci ostateczni mają jednakowy dostęp do działań w projekcie, a wybór ścieżki wsparcia nast</w:t>
      </w:r>
      <w:r w:rsidRPr="005A72B4">
        <w:rPr>
          <w:rFonts w:ascii="Arial" w:hAnsi="Arial" w:cs="Arial"/>
        </w:rPr>
        <w:t>ę</w:t>
      </w:r>
      <w:r w:rsidRPr="005A72B4">
        <w:rPr>
          <w:rFonts w:ascii="Arial" w:hAnsi="Arial" w:cs="Arial"/>
        </w:rPr>
        <w:t>puje w oparciu o przeprowadzenie indywidualnej di</w:t>
      </w:r>
      <w:r w:rsidRPr="005A72B4">
        <w:rPr>
          <w:rFonts w:ascii="Arial" w:hAnsi="Arial" w:cs="Arial"/>
        </w:rPr>
        <w:t>a</w:t>
      </w:r>
      <w:r w:rsidRPr="005A72B4">
        <w:rPr>
          <w:rFonts w:ascii="Arial" w:hAnsi="Arial" w:cs="Arial"/>
        </w:rPr>
        <w:t>gnozy potrzeb i  predyspozycji.</w:t>
      </w:r>
    </w:p>
    <w:p w:rsidR="005A72B4" w:rsidRPr="00933350" w:rsidRDefault="005A72B4" w:rsidP="005A72B4">
      <w:pPr>
        <w:widowControl/>
        <w:numPr>
          <w:ilvl w:val="0"/>
          <w:numId w:val="54"/>
        </w:numPr>
        <w:tabs>
          <w:tab w:val="clear" w:pos="180"/>
          <w:tab w:val="num" w:pos="0"/>
        </w:tabs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 w:rsidRPr="00933350">
        <w:rPr>
          <w:rFonts w:ascii="Arial" w:hAnsi="Arial" w:cs="Arial"/>
        </w:rPr>
        <w:t>Uczestnik zobowiązany jest do regularnego udziału w zajęciach.</w:t>
      </w:r>
    </w:p>
    <w:p w:rsidR="005A72B4" w:rsidRPr="00933350" w:rsidRDefault="005A72B4" w:rsidP="005A72B4">
      <w:pPr>
        <w:widowControl/>
        <w:numPr>
          <w:ilvl w:val="0"/>
          <w:numId w:val="54"/>
        </w:numPr>
        <w:tabs>
          <w:tab w:val="clear" w:pos="180"/>
          <w:tab w:val="num" w:pos="0"/>
        </w:tabs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 w:rsidRPr="00933350">
        <w:rPr>
          <w:rFonts w:ascii="Arial" w:hAnsi="Arial" w:cs="Arial"/>
        </w:rPr>
        <w:t xml:space="preserve">Uczestnik zobowiązany jest do wypełniania ankiet </w:t>
      </w:r>
      <w:r w:rsidR="00D215E1">
        <w:rPr>
          <w:rFonts w:ascii="Arial" w:hAnsi="Arial" w:cs="Arial"/>
        </w:rPr>
        <w:t xml:space="preserve">w tym </w:t>
      </w:r>
      <w:r w:rsidRPr="00933350">
        <w:rPr>
          <w:rFonts w:ascii="Arial" w:hAnsi="Arial" w:cs="Arial"/>
        </w:rPr>
        <w:t>ankiety ewaluacyjnej po zakończeniu szkolenia.</w:t>
      </w:r>
    </w:p>
    <w:p w:rsidR="005A72B4" w:rsidRPr="00933350" w:rsidRDefault="005A72B4" w:rsidP="005A72B4">
      <w:pPr>
        <w:ind w:left="360" w:hanging="360"/>
        <w:jc w:val="both"/>
        <w:rPr>
          <w:rFonts w:ascii="Arial" w:hAnsi="Arial" w:cs="Arial"/>
        </w:rPr>
      </w:pPr>
      <w:r w:rsidRPr="00933350">
        <w:rPr>
          <w:rFonts w:ascii="Arial" w:hAnsi="Arial" w:cs="Arial"/>
        </w:rPr>
        <w:t xml:space="preserve"> </w:t>
      </w:r>
    </w:p>
    <w:p w:rsidR="005A72B4" w:rsidRPr="00933350" w:rsidRDefault="005A72B4" w:rsidP="005A72B4">
      <w:pPr>
        <w:ind w:left="360" w:hanging="360"/>
        <w:jc w:val="both"/>
        <w:rPr>
          <w:rFonts w:ascii="Arial" w:hAnsi="Arial" w:cs="Arial"/>
        </w:rPr>
      </w:pPr>
    </w:p>
    <w:p w:rsidR="005A72B4" w:rsidRDefault="005A72B4" w:rsidP="005A72B4">
      <w:pPr>
        <w:ind w:left="360" w:hanging="360"/>
        <w:jc w:val="center"/>
        <w:rPr>
          <w:rFonts w:ascii="Arial" w:hAnsi="Arial" w:cs="Arial"/>
          <w:b/>
        </w:rPr>
      </w:pPr>
      <w:r w:rsidRPr="00933350"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  <w:b/>
        </w:rPr>
        <w:t>PROCES REKRUTACJI</w:t>
      </w:r>
    </w:p>
    <w:p w:rsidR="005A72B4" w:rsidRDefault="005A72B4" w:rsidP="005A72B4">
      <w:pPr>
        <w:ind w:left="360" w:hanging="360"/>
        <w:jc w:val="center"/>
        <w:rPr>
          <w:rFonts w:ascii="Arial" w:hAnsi="Arial" w:cs="Arial"/>
          <w:b/>
        </w:rPr>
      </w:pPr>
    </w:p>
    <w:p w:rsidR="005A72B4" w:rsidRPr="00F0664D" w:rsidRDefault="005A72B4" w:rsidP="005A72B4">
      <w:pPr>
        <w:pStyle w:val="Akapitzlist"/>
        <w:widowControl/>
        <w:numPr>
          <w:ilvl w:val="0"/>
          <w:numId w:val="56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F0664D">
        <w:rPr>
          <w:rFonts w:ascii="Arial" w:hAnsi="Arial" w:cs="Arial"/>
          <w:kern w:val="0"/>
          <w:sz w:val="20"/>
          <w:szCs w:val="20"/>
        </w:rPr>
        <w:t>Działania upowszechniające: dystrybucja ulotek i plakatów (tablice urzędów, w sołectwach, ośrodek zdrowia w celu dotarcia do jak najszerszego grona odbiorców w tym do osób z różnymi niepełnospra</w:t>
      </w:r>
      <w:r w:rsidRPr="00F0664D">
        <w:rPr>
          <w:rFonts w:ascii="Arial" w:hAnsi="Arial" w:cs="Arial"/>
          <w:kern w:val="0"/>
          <w:sz w:val="20"/>
          <w:szCs w:val="20"/>
        </w:rPr>
        <w:t>w</w:t>
      </w:r>
      <w:r w:rsidR="00D215E1">
        <w:rPr>
          <w:rFonts w:ascii="Arial" w:hAnsi="Arial" w:cs="Arial"/>
          <w:kern w:val="0"/>
          <w:sz w:val="20"/>
          <w:szCs w:val="20"/>
        </w:rPr>
        <w:t>nościami)</w:t>
      </w:r>
      <w:r w:rsidRPr="00F0664D">
        <w:rPr>
          <w:rFonts w:ascii="Arial" w:hAnsi="Arial" w:cs="Arial"/>
          <w:kern w:val="0"/>
          <w:sz w:val="20"/>
          <w:szCs w:val="20"/>
        </w:rPr>
        <w:t>), kontakt ze środowiskiem lokalnym (np. sołtysi, parafie, szkoły) oraz instytucjami integruj</w:t>
      </w:r>
      <w:r w:rsidRPr="00F0664D">
        <w:rPr>
          <w:rFonts w:ascii="Arial" w:hAnsi="Arial" w:cs="Arial"/>
          <w:kern w:val="0"/>
          <w:sz w:val="20"/>
          <w:szCs w:val="20"/>
        </w:rPr>
        <w:t>ą</w:t>
      </w:r>
      <w:r w:rsidRPr="00F0664D">
        <w:rPr>
          <w:rFonts w:ascii="Arial" w:hAnsi="Arial" w:cs="Arial"/>
          <w:kern w:val="0"/>
          <w:sz w:val="20"/>
          <w:szCs w:val="20"/>
        </w:rPr>
        <w:t>cymi społeczność lokalną (np. lokalnie działające stowarzyszenia w tym na rzecz osób niepełnospra</w:t>
      </w:r>
      <w:r w:rsidRPr="00F0664D">
        <w:rPr>
          <w:rFonts w:ascii="Arial" w:hAnsi="Arial" w:cs="Arial"/>
          <w:kern w:val="0"/>
          <w:sz w:val="20"/>
          <w:szCs w:val="20"/>
        </w:rPr>
        <w:t>w</w:t>
      </w:r>
      <w:r w:rsidRPr="00F0664D">
        <w:rPr>
          <w:rFonts w:ascii="Arial" w:hAnsi="Arial" w:cs="Arial"/>
          <w:kern w:val="0"/>
          <w:sz w:val="20"/>
          <w:szCs w:val="20"/>
        </w:rPr>
        <w:t>nych), inf</w:t>
      </w:r>
      <w:r w:rsidR="00D215E1">
        <w:rPr>
          <w:rFonts w:ascii="Arial" w:hAnsi="Arial" w:cs="Arial"/>
          <w:kern w:val="0"/>
          <w:sz w:val="20"/>
          <w:szCs w:val="20"/>
        </w:rPr>
        <w:t xml:space="preserve">ormacja na stronie internetowej, </w:t>
      </w:r>
      <w:r w:rsidRPr="00F0664D">
        <w:rPr>
          <w:rFonts w:ascii="Arial" w:hAnsi="Arial" w:cs="Arial"/>
          <w:kern w:val="0"/>
          <w:sz w:val="20"/>
          <w:szCs w:val="20"/>
        </w:rPr>
        <w:t>ogłoszenia prasowe i radiowe, spotkania inform</w:t>
      </w:r>
      <w:r w:rsidRPr="00F0664D">
        <w:rPr>
          <w:rFonts w:ascii="Arial" w:hAnsi="Arial" w:cs="Arial"/>
          <w:kern w:val="0"/>
          <w:sz w:val="20"/>
          <w:szCs w:val="20"/>
        </w:rPr>
        <w:t>a</w:t>
      </w:r>
      <w:r w:rsidRPr="00F0664D">
        <w:rPr>
          <w:rFonts w:ascii="Arial" w:hAnsi="Arial" w:cs="Arial"/>
          <w:kern w:val="0"/>
          <w:sz w:val="20"/>
          <w:szCs w:val="20"/>
        </w:rPr>
        <w:t>cyjne.</w:t>
      </w:r>
    </w:p>
    <w:p w:rsidR="005A72B4" w:rsidRPr="00F0664D" w:rsidRDefault="005A72B4" w:rsidP="005A72B4">
      <w:pPr>
        <w:pStyle w:val="Akapitzlist"/>
        <w:widowControl/>
        <w:numPr>
          <w:ilvl w:val="0"/>
          <w:numId w:val="56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F0664D">
        <w:rPr>
          <w:rFonts w:ascii="Arial" w:hAnsi="Arial" w:cs="Arial"/>
          <w:kern w:val="0"/>
          <w:sz w:val="20"/>
          <w:szCs w:val="20"/>
        </w:rPr>
        <w:t>Zgłoszenia do projektu będą przyjmowane z wykorzystaniem różnych kanałów komunikacji: telefonic</w:t>
      </w:r>
      <w:r w:rsidRPr="00F0664D">
        <w:rPr>
          <w:rFonts w:ascii="Arial" w:hAnsi="Arial" w:cs="Arial"/>
          <w:kern w:val="0"/>
          <w:sz w:val="20"/>
          <w:szCs w:val="20"/>
        </w:rPr>
        <w:t>z</w:t>
      </w:r>
      <w:r w:rsidRPr="00F0664D">
        <w:rPr>
          <w:rFonts w:ascii="Arial" w:hAnsi="Arial" w:cs="Arial"/>
          <w:kern w:val="0"/>
          <w:sz w:val="20"/>
          <w:szCs w:val="20"/>
        </w:rPr>
        <w:t xml:space="preserve">nie, listownie, osobiście, mailowo. </w:t>
      </w:r>
    </w:p>
    <w:p w:rsidR="005A72B4" w:rsidRPr="00933350" w:rsidRDefault="005A72B4" w:rsidP="005A72B4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</w:rPr>
      </w:pPr>
    </w:p>
    <w:p w:rsidR="005A72B4" w:rsidRPr="00933350" w:rsidRDefault="005A72B4" w:rsidP="005A72B4">
      <w:pPr>
        <w:ind w:left="360" w:hanging="360"/>
        <w:jc w:val="both"/>
        <w:rPr>
          <w:rFonts w:ascii="Arial" w:hAnsi="Arial" w:cs="Arial"/>
        </w:rPr>
      </w:pPr>
    </w:p>
    <w:p w:rsidR="005A72B4" w:rsidRDefault="005A72B4" w:rsidP="005A72B4">
      <w:pPr>
        <w:ind w:left="360" w:hanging="360"/>
        <w:jc w:val="center"/>
        <w:rPr>
          <w:rFonts w:ascii="Arial" w:hAnsi="Arial" w:cs="Arial"/>
          <w:b/>
        </w:rPr>
      </w:pPr>
    </w:p>
    <w:p w:rsidR="005A72B4" w:rsidRDefault="005A72B4" w:rsidP="005A72B4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4. </w:t>
      </w:r>
      <w:r w:rsidRPr="00933350">
        <w:rPr>
          <w:rFonts w:ascii="Arial" w:hAnsi="Arial" w:cs="Arial"/>
          <w:b/>
        </w:rPr>
        <w:t>ETAPY REKRUTACJI</w:t>
      </w:r>
    </w:p>
    <w:p w:rsidR="005A72B4" w:rsidRPr="00933350" w:rsidRDefault="005A72B4" w:rsidP="005A72B4">
      <w:pPr>
        <w:ind w:left="360" w:hanging="360"/>
        <w:jc w:val="center"/>
        <w:rPr>
          <w:rFonts w:ascii="Arial" w:hAnsi="Arial" w:cs="Arial"/>
          <w:b/>
        </w:rPr>
      </w:pPr>
    </w:p>
    <w:p w:rsidR="00D215E1" w:rsidRDefault="005A72B4" w:rsidP="00D215E1">
      <w:pPr>
        <w:widowControl/>
        <w:numPr>
          <w:ilvl w:val="0"/>
          <w:numId w:val="57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</w:rPr>
      </w:pPr>
      <w:r w:rsidRPr="00F0664D">
        <w:rPr>
          <w:rFonts w:ascii="Arial" w:hAnsi="Arial" w:cs="Arial"/>
        </w:rPr>
        <w:t>Pierwszeństwo w procesie rekrutacji maj</w:t>
      </w:r>
      <w:r>
        <w:rPr>
          <w:rFonts w:ascii="Arial" w:hAnsi="Arial" w:cs="Arial"/>
        </w:rPr>
        <w:t>ą</w:t>
      </w:r>
      <w:r w:rsidRPr="00F0664D">
        <w:rPr>
          <w:rFonts w:ascii="Arial" w:hAnsi="Arial" w:cs="Arial"/>
        </w:rPr>
        <w:t xml:space="preserve"> osoby, które:</w:t>
      </w:r>
    </w:p>
    <w:p w:rsidR="00D215E1" w:rsidRPr="00D215E1" w:rsidRDefault="00D215E1" w:rsidP="00D215E1">
      <w:pPr>
        <w:widowControl/>
        <w:suppressAutoHyphens w:val="0"/>
        <w:autoSpaceDN/>
        <w:jc w:val="both"/>
        <w:textAlignment w:val="auto"/>
        <w:rPr>
          <w:rFonts w:ascii="Arial" w:hAnsi="Arial" w:cs="Arial"/>
        </w:rPr>
      </w:pPr>
    </w:p>
    <w:p w:rsidR="00D215E1" w:rsidRDefault="00D215E1" w:rsidP="00D215E1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 osoba lub rodzina zagrożona wykluczeniem społecznym, doświadczająca wielokrotnego wykluczenia społecznego, pkt. 0/5 (nie spełnia/spełnia)</w:t>
      </w:r>
    </w:p>
    <w:p w:rsidR="00D215E1" w:rsidRDefault="00D215E1" w:rsidP="00D215E1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o znacznym lub umiarkowanym stopniu niepełnosprawności, pkt. 0/5</w:t>
      </w:r>
    </w:p>
    <w:p w:rsidR="00D215E1" w:rsidRDefault="00D215E1" w:rsidP="00D215E1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z niepełnosprawnością sprzężoną, pkt. 0/5</w:t>
      </w:r>
    </w:p>
    <w:p w:rsidR="00D215E1" w:rsidRDefault="00D215E1" w:rsidP="00D215E1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-osoba z zaburzeniami psychicznymi, pkt. 0/5</w:t>
      </w:r>
    </w:p>
    <w:p w:rsidR="00D215E1" w:rsidRDefault="00D215E1" w:rsidP="00D215E1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-osoba, której dochód nie przekracza 150 % właściwego kryterium dochodowego (ustawa o pomocy społ.) pkt. 0/5</w:t>
      </w:r>
    </w:p>
    <w:p w:rsidR="00D215E1" w:rsidRDefault="00D215E1" w:rsidP="00D215E1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korzystająca z POPŻ pkt. 0/5</w:t>
      </w:r>
    </w:p>
    <w:p w:rsidR="00D215E1" w:rsidRDefault="00D215E1" w:rsidP="00D215E1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 osoba zagrożona ubóstwem lub wykluczeniem społecznym w zw. Z rewitalizacją obszarów zdegrad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wanych pkt. 0/5</w:t>
      </w:r>
    </w:p>
    <w:p w:rsidR="00D215E1" w:rsidRPr="00F0664D" w:rsidRDefault="00D215E1" w:rsidP="00D215E1">
      <w:pPr>
        <w:widowControl/>
        <w:suppressAutoHyphens w:val="0"/>
        <w:autoSpaceDN/>
        <w:ind w:left="426"/>
        <w:jc w:val="both"/>
        <w:textAlignment w:val="auto"/>
        <w:rPr>
          <w:rFonts w:ascii="Arial" w:hAnsi="Arial" w:cs="Arial"/>
        </w:rPr>
      </w:pPr>
    </w:p>
    <w:p w:rsidR="005A72B4" w:rsidRPr="00F0664D" w:rsidRDefault="005A72B4" w:rsidP="005A72B4">
      <w:pPr>
        <w:pStyle w:val="Akapitzlist"/>
        <w:widowControl/>
        <w:numPr>
          <w:ilvl w:val="0"/>
          <w:numId w:val="57"/>
        </w:numPr>
        <w:suppressAutoHyphens w:val="0"/>
        <w:autoSpaceDE w:val="0"/>
        <w:adjustRightInd w:val="0"/>
        <w:ind w:left="426" w:hanging="426"/>
        <w:textAlignment w:val="auto"/>
        <w:rPr>
          <w:rFonts w:ascii="Arial" w:hAnsi="Arial" w:cs="Arial"/>
          <w:kern w:val="0"/>
          <w:sz w:val="20"/>
          <w:szCs w:val="20"/>
        </w:rPr>
      </w:pPr>
      <w:r w:rsidRPr="00F0664D">
        <w:rPr>
          <w:rFonts w:ascii="Arial" w:hAnsi="Arial" w:cs="Arial"/>
          <w:kern w:val="0"/>
          <w:sz w:val="20"/>
          <w:szCs w:val="20"/>
        </w:rPr>
        <w:t>Z osób, które nie zakwalifikują się do projektu ze względu na ograniczoną liczbę miejsc utworzona z</w:t>
      </w:r>
      <w:r w:rsidRPr="00F0664D">
        <w:rPr>
          <w:rFonts w:ascii="Arial" w:hAnsi="Arial" w:cs="Arial"/>
          <w:kern w:val="0"/>
          <w:sz w:val="20"/>
          <w:szCs w:val="20"/>
        </w:rPr>
        <w:t>o</w:t>
      </w:r>
      <w:r w:rsidRPr="00F0664D">
        <w:rPr>
          <w:rFonts w:ascii="Arial" w:hAnsi="Arial" w:cs="Arial"/>
          <w:kern w:val="0"/>
          <w:sz w:val="20"/>
          <w:szCs w:val="20"/>
        </w:rPr>
        <w:t xml:space="preserve">stanie lista rezerwowa. </w:t>
      </w:r>
    </w:p>
    <w:p w:rsidR="005A72B4" w:rsidRPr="00F0664D" w:rsidRDefault="005A72B4" w:rsidP="005A72B4">
      <w:pPr>
        <w:pStyle w:val="Akapitzlist"/>
        <w:widowControl/>
        <w:numPr>
          <w:ilvl w:val="0"/>
          <w:numId w:val="57"/>
        </w:numPr>
        <w:suppressAutoHyphens w:val="0"/>
        <w:autoSpaceDE w:val="0"/>
        <w:adjustRightInd w:val="0"/>
        <w:ind w:left="426" w:hanging="426"/>
        <w:textAlignment w:val="auto"/>
        <w:rPr>
          <w:rFonts w:ascii="Arial" w:hAnsi="Arial" w:cs="Arial"/>
          <w:kern w:val="0"/>
          <w:sz w:val="20"/>
          <w:szCs w:val="20"/>
        </w:rPr>
      </w:pPr>
      <w:r w:rsidRPr="00F0664D">
        <w:rPr>
          <w:rFonts w:ascii="Arial" w:hAnsi="Arial" w:cs="Arial"/>
          <w:kern w:val="0"/>
          <w:sz w:val="20"/>
          <w:szCs w:val="20"/>
        </w:rPr>
        <w:t>W przypadku niezrekrutowania założonej grupy uczestników projektu przewiduje się zwiększenie inte</w:t>
      </w:r>
      <w:r w:rsidRPr="00F0664D">
        <w:rPr>
          <w:rFonts w:ascii="Arial" w:hAnsi="Arial" w:cs="Arial"/>
          <w:kern w:val="0"/>
          <w:sz w:val="20"/>
          <w:szCs w:val="20"/>
        </w:rPr>
        <w:t>n</w:t>
      </w:r>
      <w:r w:rsidRPr="00F0664D">
        <w:rPr>
          <w:rFonts w:ascii="Arial" w:hAnsi="Arial" w:cs="Arial"/>
          <w:kern w:val="0"/>
          <w:sz w:val="20"/>
          <w:szCs w:val="20"/>
        </w:rPr>
        <w:t xml:space="preserve">sywności </w:t>
      </w:r>
      <w:r w:rsidR="00D215E1">
        <w:rPr>
          <w:rFonts w:ascii="Arial" w:hAnsi="Arial" w:cs="Arial"/>
          <w:kern w:val="0"/>
          <w:sz w:val="20"/>
          <w:szCs w:val="20"/>
        </w:rPr>
        <w:t>promocji projektu oraz rekrutacja będzie wydłużona o kolejny miesiąc w każdej turze.</w:t>
      </w:r>
    </w:p>
    <w:p w:rsidR="005A72B4" w:rsidRPr="00F0664D" w:rsidRDefault="005A72B4" w:rsidP="005A72B4">
      <w:pPr>
        <w:widowControl/>
        <w:suppressAutoHyphens w:val="0"/>
        <w:autoSpaceDE w:val="0"/>
        <w:adjustRightInd w:val="0"/>
        <w:ind w:left="426" w:hanging="426"/>
        <w:textAlignment w:val="auto"/>
        <w:rPr>
          <w:rFonts w:ascii="Arial" w:hAnsi="Arial" w:cs="Arial"/>
          <w:kern w:val="0"/>
        </w:rPr>
      </w:pPr>
    </w:p>
    <w:p w:rsidR="005A72B4" w:rsidRPr="00F0664D" w:rsidRDefault="005A72B4" w:rsidP="005A72B4">
      <w:pPr>
        <w:pStyle w:val="Akapitzlist"/>
        <w:widowControl/>
        <w:numPr>
          <w:ilvl w:val="0"/>
          <w:numId w:val="57"/>
        </w:numPr>
        <w:suppressAutoHyphens w:val="0"/>
        <w:autoSpaceDE w:val="0"/>
        <w:adjustRightInd w:val="0"/>
        <w:ind w:left="426" w:hanging="426"/>
        <w:textAlignment w:val="auto"/>
        <w:rPr>
          <w:rFonts w:ascii="Arial" w:hAnsi="Arial" w:cs="Arial"/>
          <w:kern w:val="0"/>
          <w:sz w:val="20"/>
          <w:szCs w:val="20"/>
        </w:rPr>
      </w:pPr>
      <w:r w:rsidRPr="00F0664D">
        <w:rPr>
          <w:rFonts w:ascii="Arial" w:hAnsi="Arial" w:cs="Arial"/>
          <w:kern w:val="0"/>
          <w:sz w:val="20"/>
          <w:szCs w:val="20"/>
        </w:rPr>
        <w:t xml:space="preserve">Proces rekrutacji odbędzie się z poszanowaniem równości szans kobiet i mężczyzn w tym dostępności osób z niepełnosprawnościami. poprzez równy dostęp do oferty aktywizacyjnej i stosowanie języka wrażliwego na płeć. </w:t>
      </w:r>
    </w:p>
    <w:p w:rsidR="00D215E1" w:rsidRDefault="005A72B4" w:rsidP="005A72B4">
      <w:pPr>
        <w:pStyle w:val="Akapitzlist"/>
        <w:widowControl/>
        <w:numPr>
          <w:ilvl w:val="0"/>
          <w:numId w:val="57"/>
        </w:numPr>
        <w:suppressAutoHyphens w:val="0"/>
        <w:autoSpaceDE w:val="0"/>
        <w:adjustRightInd w:val="0"/>
        <w:ind w:left="426" w:hanging="426"/>
        <w:textAlignment w:val="auto"/>
        <w:rPr>
          <w:rFonts w:ascii="Arial" w:hAnsi="Arial" w:cs="Arial"/>
          <w:kern w:val="0"/>
          <w:sz w:val="20"/>
          <w:szCs w:val="20"/>
        </w:rPr>
      </w:pPr>
      <w:r w:rsidRPr="00D215E1">
        <w:rPr>
          <w:rFonts w:ascii="Arial" w:hAnsi="Arial" w:cs="Arial"/>
          <w:kern w:val="0"/>
          <w:sz w:val="20"/>
          <w:szCs w:val="20"/>
        </w:rPr>
        <w:t xml:space="preserve">Wsparcie zaplanowane dla uczestników w projekcie będzie odbywało się na podstawie zaplanowanych ścieżek reintegracji, które będą wynikały z indywidualnej diagnozy potrzeb każdego uczestnika </w:t>
      </w:r>
    </w:p>
    <w:p w:rsidR="005A72B4" w:rsidRPr="00D215E1" w:rsidRDefault="005A72B4" w:rsidP="005A72B4">
      <w:pPr>
        <w:pStyle w:val="Akapitzlist"/>
        <w:widowControl/>
        <w:numPr>
          <w:ilvl w:val="0"/>
          <w:numId w:val="57"/>
        </w:numPr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D215E1">
        <w:rPr>
          <w:rFonts w:ascii="Arial" w:hAnsi="Arial" w:cs="Arial"/>
          <w:kern w:val="0"/>
          <w:sz w:val="20"/>
          <w:szCs w:val="20"/>
        </w:rPr>
        <w:t>Projekt będzie miał także wpływ na otoczenie - poprzez pokazanie możliwości zmiany syt</w:t>
      </w:r>
      <w:r w:rsidRPr="00D215E1">
        <w:rPr>
          <w:rFonts w:ascii="Arial" w:hAnsi="Arial" w:cs="Arial"/>
          <w:kern w:val="0"/>
          <w:sz w:val="20"/>
          <w:szCs w:val="20"/>
        </w:rPr>
        <w:t>u</w:t>
      </w:r>
      <w:r w:rsidRPr="00D215E1">
        <w:rPr>
          <w:rFonts w:ascii="Arial" w:hAnsi="Arial" w:cs="Arial"/>
          <w:kern w:val="0"/>
          <w:sz w:val="20"/>
          <w:szCs w:val="20"/>
        </w:rPr>
        <w:t xml:space="preserve">acji życiowej </w:t>
      </w:r>
    </w:p>
    <w:p w:rsidR="005A72B4" w:rsidRPr="00F0664D" w:rsidRDefault="005A72B4" w:rsidP="005A72B4">
      <w:pPr>
        <w:pStyle w:val="Akapitzlist"/>
        <w:widowControl/>
        <w:numPr>
          <w:ilvl w:val="0"/>
          <w:numId w:val="57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 w:rsidRPr="00D215E1">
        <w:rPr>
          <w:rFonts w:ascii="Arial" w:hAnsi="Arial" w:cs="Arial"/>
          <w:sz w:val="20"/>
          <w:szCs w:val="20"/>
        </w:rPr>
        <w:t>Rekrutacja odbędzie się w wyznaczonym przez realizatora terminie.</w:t>
      </w:r>
    </w:p>
    <w:p w:rsidR="005A72B4" w:rsidRPr="00F0664D" w:rsidRDefault="005A72B4" w:rsidP="005A72B4">
      <w:pPr>
        <w:pStyle w:val="Akapitzlist"/>
        <w:widowControl/>
        <w:numPr>
          <w:ilvl w:val="0"/>
          <w:numId w:val="57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 w:rsidRPr="00F0664D">
        <w:rPr>
          <w:rFonts w:ascii="Arial" w:hAnsi="Arial" w:cs="Arial"/>
          <w:sz w:val="20"/>
          <w:szCs w:val="20"/>
        </w:rPr>
        <w:t>Rekrutację przeprowadzi Zespół</w:t>
      </w:r>
      <w:r w:rsidR="00D215E1">
        <w:rPr>
          <w:rFonts w:ascii="Arial" w:hAnsi="Arial" w:cs="Arial"/>
          <w:sz w:val="20"/>
          <w:szCs w:val="20"/>
        </w:rPr>
        <w:t xml:space="preserve"> Projektowy wraz z Kierownikiem, </w:t>
      </w:r>
      <w:r w:rsidRPr="00F0664D">
        <w:rPr>
          <w:rFonts w:ascii="Arial" w:hAnsi="Arial" w:cs="Arial"/>
          <w:sz w:val="20"/>
          <w:szCs w:val="20"/>
        </w:rPr>
        <w:t>odpowiedzialny</w:t>
      </w:r>
      <w:r w:rsidR="00D215E1">
        <w:rPr>
          <w:rFonts w:ascii="Arial" w:hAnsi="Arial" w:cs="Arial"/>
          <w:sz w:val="20"/>
          <w:szCs w:val="20"/>
        </w:rPr>
        <w:t>m</w:t>
      </w:r>
      <w:r w:rsidRPr="00F0664D">
        <w:rPr>
          <w:rFonts w:ascii="Arial" w:hAnsi="Arial" w:cs="Arial"/>
          <w:sz w:val="20"/>
          <w:szCs w:val="20"/>
        </w:rPr>
        <w:t xml:space="preserve"> jednocześnie za w</w:t>
      </w:r>
      <w:r w:rsidRPr="00F0664D">
        <w:rPr>
          <w:rFonts w:ascii="Arial" w:hAnsi="Arial" w:cs="Arial"/>
          <w:sz w:val="20"/>
          <w:szCs w:val="20"/>
        </w:rPr>
        <w:t>y</w:t>
      </w:r>
      <w:r w:rsidRPr="00F0664D">
        <w:rPr>
          <w:rFonts w:ascii="Arial" w:hAnsi="Arial" w:cs="Arial"/>
          <w:sz w:val="20"/>
          <w:szCs w:val="20"/>
        </w:rPr>
        <w:t>bór grupy docelowej.</w:t>
      </w:r>
    </w:p>
    <w:p w:rsidR="005A72B4" w:rsidRPr="00F0664D" w:rsidRDefault="005A72B4" w:rsidP="005A72B4">
      <w:pPr>
        <w:pStyle w:val="Akapitzlist"/>
        <w:widowControl/>
        <w:numPr>
          <w:ilvl w:val="0"/>
          <w:numId w:val="57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 w:rsidRPr="00F0664D">
        <w:rPr>
          <w:rFonts w:ascii="Arial" w:hAnsi="Arial" w:cs="Arial"/>
          <w:sz w:val="20"/>
          <w:szCs w:val="20"/>
        </w:rPr>
        <w:t>Rekrutacja zostanie pr</w:t>
      </w:r>
      <w:r w:rsidR="00D215E1">
        <w:rPr>
          <w:rFonts w:ascii="Arial" w:hAnsi="Arial" w:cs="Arial"/>
          <w:sz w:val="20"/>
          <w:szCs w:val="20"/>
        </w:rPr>
        <w:t>zeprowadzona w siedzibie realizatora projektu</w:t>
      </w:r>
      <w:r w:rsidRPr="00F0664D">
        <w:rPr>
          <w:rFonts w:ascii="Arial" w:hAnsi="Arial" w:cs="Arial"/>
          <w:sz w:val="20"/>
          <w:szCs w:val="20"/>
        </w:rPr>
        <w:t>.</w:t>
      </w:r>
    </w:p>
    <w:p w:rsidR="005A72B4" w:rsidRPr="00F0664D" w:rsidRDefault="005A72B4" w:rsidP="005A72B4">
      <w:pPr>
        <w:widowControl/>
        <w:numPr>
          <w:ilvl w:val="0"/>
          <w:numId w:val="57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</w:rPr>
      </w:pPr>
      <w:r w:rsidRPr="00F0664D">
        <w:rPr>
          <w:rFonts w:ascii="Arial" w:hAnsi="Arial" w:cs="Arial"/>
        </w:rPr>
        <w:t xml:space="preserve">Odpowiedzialnym za przebieg procesu rekrutacji jest </w:t>
      </w:r>
      <w:r w:rsidR="00D215E1">
        <w:rPr>
          <w:rFonts w:ascii="Arial" w:hAnsi="Arial" w:cs="Arial"/>
        </w:rPr>
        <w:t>Kierownik projektu</w:t>
      </w:r>
      <w:r w:rsidRPr="00F0664D">
        <w:rPr>
          <w:rFonts w:ascii="Arial" w:hAnsi="Arial" w:cs="Arial"/>
        </w:rPr>
        <w:t xml:space="preserve">  </w:t>
      </w:r>
    </w:p>
    <w:p w:rsidR="005A72B4" w:rsidRPr="00F0664D" w:rsidRDefault="005A72B4" w:rsidP="005A72B4">
      <w:pPr>
        <w:widowControl/>
        <w:numPr>
          <w:ilvl w:val="0"/>
          <w:numId w:val="57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</w:rPr>
      </w:pPr>
      <w:r w:rsidRPr="00F0664D">
        <w:rPr>
          <w:rFonts w:ascii="Arial" w:hAnsi="Arial" w:cs="Arial"/>
        </w:rPr>
        <w:t>W przypadku dużego zainteresowania uczestnictwem w projekcie zostanie utworzona lista rezerwowa.</w:t>
      </w:r>
    </w:p>
    <w:p w:rsidR="005A72B4" w:rsidRPr="00F0664D" w:rsidRDefault="005A72B4" w:rsidP="005A72B4">
      <w:pPr>
        <w:widowControl/>
        <w:numPr>
          <w:ilvl w:val="0"/>
          <w:numId w:val="57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</w:rPr>
      </w:pPr>
      <w:r w:rsidRPr="00F0664D">
        <w:rPr>
          <w:rFonts w:ascii="Arial" w:hAnsi="Arial" w:cs="Arial"/>
        </w:rPr>
        <w:t>Realizator zastrzega sobie prawo do zmiany terminu i czasu trwania rekrutacji.</w:t>
      </w:r>
    </w:p>
    <w:p w:rsidR="005A72B4" w:rsidRPr="00933350" w:rsidRDefault="005A72B4" w:rsidP="005A72B4">
      <w:pPr>
        <w:ind w:left="360" w:hanging="360"/>
        <w:jc w:val="both"/>
        <w:rPr>
          <w:rFonts w:ascii="Arial" w:hAnsi="Arial" w:cs="Arial"/>
        </w:rPr>
      </w:pPr>
    </w:p>
    <w:p w:rsidR="005A72B4" w:rsidRPr="00933350" w:rsidRDefault="005A72B4" w:rsidP="005A72B4">
      <w:pPr>
        <w:ind w:left="360" w:hanging="360"/>
        <w:jc w:val="center"/>
        <w:rPr>
          <w:rFonts w:ascii="Arial" w:hAnsi="Arial" w:cs="Arial"/>
          <w:b/>
        </w:rPr>
      </w:pPr>
    </w:p>
    <w:p w:rsidR="005A72B4" w:rsidRPr="00933350" w:rsidRDefault="005A72B4" w:rsidP="005A72B4">
      <w:pPr>
        <w:rPr>
          <w:rFonts w:ascii="Arial" w:hAnsi="Arial" w:cs="Arial"/>
          <w:b/>
        </w:rPr>
      </w:pPr>
    </w:p>
    <w:p w:rsidR="005A72B4" w:rsidRPr="00933350" w:rsidRDefault="005A72B4" w:rsidP="005A72B4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5.</w:t>
      </w:r>
      <w:r w:rsidRPr="00933350">
        <w:rPr>
          <w:rFonts w:ascii="Arial" w:hAnsi="Arial" w:cs="Arial"/>
          <w:b/>
        </w:rPr>
        <w:t xml:space="preserve"> INFORMACJE KOŃCOWE</w:t>
      </w:r>
    </w:p>
    <w:p w:rsidR="005A72B4" w:rsidRPr="00933350" w:rsidRDefault="005A72B4" w:rsidP="005A72B4">
      <w:pPr>
        <w:ind w:left="360" w:hanging="360"/>
        <w:jc w:val="center"/>
        <w:rPr>
          <w:rFonts w:ascii="Arial" w:hAnsi="Arial" w:cs="Arial"/>
          <w:b/>
        </w:rPr>
      </w:pPr>
    </w:p>
    <w:p w:rsidR="005A72B4" w:rsidRPr="00933350" w:rsidRDefault="005A72B4" w:rsidP="005A72B4">
      <w:pPr>
        <w:widowControl/>
        <w:numPr>
          <w:ilvl w:val="0"/>
          <w:numId w:val="55"/>
        </w:numPr>
        <w:suppressAutoHyphens w:val="0"/>
        <w:autoSpaceDN/>
        <w:ind w:left="360"/>
        <w:textAlignment w:val="auto"/>
        <w:rPr>
          <w:rFonts w:ascii="Arial" w:hAnsi="Arial" w:cs="Arial"/>
        </w:rPr>
      </w:pPr>
      <w:r w:rsidRPr="00933350">
        <w:rPr>
          <w:rFonts w:ascii="Arial" w:hAnsi="Arial" w:cs="Arial"/>
        </w:rPr>
        <w:t xml:space="preserve"> Realizator projektu zastrzega sobie prawo do zmiany niniejszego Regulaminu bądź wprowadzenia doda</w:t>
      </w:r>
      <w:r w:rsidRPr="00933350">
        <w:rPr>
          <w:rFonts w:ascii="Arial" w:hAnsi="Arial" w:cs="Arial"/>
        </w:rPr>
        <w:t>t</w:t>
      </w:r>
      <w:r w:rsidRPr="00933350">
        <w:rPr>
          <w:rFonts w:ascii="Arial" w:hAnsi="Arial" w:cs="Arial"/>
        </w:rPr>
        <w:t>kowych postanowień.</w:t>
      </w:r>
    </w:p>
    <w:p w:rsidR="005A72B4" w:rsidRPr="00933350" w:rsidRDefault="005A72B4" w:rsidP="005A72B4">
      <w:pPr>
        <w:widowControl/>
        <w:numPr>
          <w:ilvl w:val="0"/>
          <w:numId w:val="55"/>
        </w:numPr>
        <w:suppressAutoHyphens w:val="0"/>
        <w:autoSpaceDN/>
        <w:ind w:left="360"/>
        <w:textAlignment w:val="auto"/>
        <w:rPr>
          <w:rFonts w:ascii="Arial" w:hAnsi="Arial" w:cs="Arial"/>
        </w:rPr>
      </w:pPr>
      <w:r w:rsidRPr="00933350">
        <w:rPr>
          <w:rFonts w:ascii="Arial" w:hAnsi="Arial" w:cs="Arial"/>
        </w:rPr>
        <w:t xml:space="preserve"> Powyższy regulamin rekrutacji i uczestnictwa w projekcie obowiązuje przez okres realizacji projektu.</w:t>
      </w:r>
    </w:p>
    <w:p w:rsidR="005A72B4" w:rsidRPr="00933350" w:rsidRDefault="005A72B4" w:rsidP="005A72B4">
      <w:pPr>
        <w:pStyle w:val="Style56"/>
        <w:widowControl/>
        <w:spacing w:line="276" w:lineRule="auto"/>
        <w:rPr>
          <w:rFonts w:ascii="Arial" w:hAnsi="Arial" w:cs="Arial"/>
          <w:sz w:val="22"/>
          <w:szCs w:val="22"/>
        </w:rPr>
      </w:pPr>
    </w:p>
    <w:p w:rsidR="005A72B4" w:rsidRDefault="005A72B4" w:rsidP="005A72B4">
      <w:pPr>
        <w:pStyle w:val="Style56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3350">
        <w:rPr>
          <w:rFonts w:ascii="Arial" w:hAnsi="Arial" w:cs="Arial"/>
          <w:b/>
          <w:sz w:val="22"/>
          <w:szCs w:val="22"/>
        </w:rPr>
        <w:t xml:space="preserve"> </w:t>
      </w:r>
    </w:p>
    <w:p w:rsidR="005A72B4" w:rsidRDefault="005A72B4" w:rsidP="005A72B4">
      <w:pPr>
        <w:widowControl/>
        <w:suppressAutoHyphens w:val="0"/>
        <w:autoSpaceDN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A72B4" w:rsidRDefault="005A72B4" w:rsidP="005A72B4">
      <w:pPr>
        <w:pStyle w:val="Tytu"/>
        <w:rPr>
          <w:rFonts w:ascii="Arial" w:hAnsi="Arial" w:cs="Arial"/>
          <w:i w:val="0"/>
          <w:iCs w:val="0"/>
          <w:sz w:val="20"/>
          <w:szCs w:val="20"/>
        </w:rPr>
      </w:pPr>
    </w:p>
    <w:p w:rsidR="005A72B4" w:rsidRPr="000C2103" w:rsidRDefault="005A72B4" w:rsidP="005A72B4">
      <w:pPr>
        <w:pStyle w:val="Tytu"/>
        <w:rPr>
          <w:rFonts w:ascii="Arial" w:hAnsi="Arial" w:cs="Arial"/>
          <w:i w:val="0"/>
          <w:iCs w:val="0"/>
          <w:sz w:val="20"/>
          <w:szCs w:val="20"/>
        </w:rPr>
      </w:pPr>
      <w:r w:rsidRPr="000C2103">
        <w:rPr>
          <w:rFonts w:ascii="Arial" w:hAnsi="Arial" w:cs="Arial"/>
          <w:i w:val="0"/>
          <w:iCs w:val="0"/>
          <w:sz w:val="20"/>
          <w:szCs w:val="20"/>
        </w:rPr>
        <w:t xml:space="preserve">REGULAMIN UCZESTNICTWA W PROJEKCIE </w:t>
      </w:r>
    </w:p>
    <w:p w:rsidR="00D215E1" w:rsidRDefault="00D215E1" w:rsidP="00D215E1">
      <w:pPr>
        <w:jc w:val="center"/>
        <w:rPr>
          <w:rFonts w:ascii="ArialMT" w:hAnsi="ArialMT" w:cs="ArialMT"/>
          <w:kern w:val="0"/>
        </w:rPr>
      </w:pPr>
      <w:r>
        <w:rPr>
          <w:rFonts w:ascii="ArialMT" w:hAnsi="ArialMT" w:cs="ArialMT"/>
          <w:kern w:val="0"/>
        </w:rPr>
        <w:t>PLACÓWKA DZIENNEJ OPIEKI I AKTYWIZACJI OSÓB STARSZYCH W M. MOGILNO</w:t>
      </w:r>
    </w:p>
    <w:p w:rsidR="00D215E1" w:rsidRDefault="00D215E1" w:rsidP="00D215E1">
      <w:pPr>
        <w:jc w:val="center"/>
        <w:rPr>
          <w:rFonts w:ascii="ArialMT" w:hAnsi="ArialMT" w:cs="ArialMT"/>
          <w:kern w:val="0"/>
        </w:rPr>
      </w:pPr>
    </w:p>
    <w:p w:rsidR="005A72B4" w:rsidRPr="000C2103" w:rsidRDefault="005A72B4" w:rsidP="005A72B4">
      <w:pPr>
        <w:jc w:val="center"/>
        <w:rPr>
          <w:rFonts w:ascii="Arial" w:hAnsi="Arial" w:cs="Arial"/>
        </w:rPr>
      </w:pP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§ 1</w:t>
      </w:r>
    </w:p>
    <w:p w:rsidR="005A72B4" w:rsidRPr="000C2103" w:rsidRDefault="005A72B4" w:rsidP="005A72B4">
      <w:pPr>
        <w:pStyle w:val="Nagwek1"/>
        <w:tabs>
          <w:tab w:val="left" w:pos="0"/>
        </w:tabs>
        <w:rPr>
          <w:rFonts w:ascii="Arial" w:hAnsi="Arial" w:cs="Arial"/>
          <w:iCs/>
          <w:sz w:val="20"/>
        </w:rPr>
      </w:pPr>
      <w:r w:rsidRPr="000C2103">
        <w:rPr>
          <w:rFonts w:ascii="Arial" w:hAnsi="Arial" w:cs="Arial"/>
          <w:iCs/>
          <w:sz w:val="20"/>
        </w:rPr>
        <w:t>POSTANOWIENIA OGÓLNE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D215E1" w:rsidRPr="00D215E1" w:rsidRDefault="005A72B4" w:rsidP="00D215E1">
      <w:pPr>
        <w:rPr>
          <w:rFonts w:ascii="Arial" w:hAnsi="Arial" w:cs="Arial"/>
          <w:kern w:val="0"/>
        </w:rPr>
      </w:pPr>
      <w:r w:rsidRPr="000C2103">
        <w:rPr>
          <w:rFonts w:ascii="Arial" w:hAnsi="Arial" w:cs="Arial"/>
        </w:rPr>
        <w:t xml:space="preserve">1. Niniejszy Regulamin określa warunki uczestnictwa w projekcie: </w:t>
      </w:r>
      <w:r w:rsidRPr="000C2103">
        <w:rPr>
          <w:rFonts w:ascii="Arial" w:hAnsi="Arial" w:cs="Arial"/>
          <w:kern w:val="0"/>
        </w:rPr>
        <w:t>„</w:t>
      </w:r>
      <w:r w:rsidR="00D215E1">
        <w:rPr>
          <w:rFonts w:ascii="Arial" w:hAnsi="Arial" w:cs="Arial"/>
          <w:kern w:val="0"/>
        </w:rPr>
        <w:t>P</w:t>
      </w:r>
      <w:r w:rsidR="00D215E1" w:rsidRPr="00D215E1">
        <w:rPr>
          <w:rFonts w:ascii="Arial" w:hAnsi="Arial" w:cs="Arial"/>
          <w:kern w:val="0"/>
        </w:rPr>
        <w:t>lacówka dziennej opieki i aktywizacji osób starszych w m. Mogilno</w:t>
      </w:r>
    </w:p>
    <w:p w:rsidR="005A72B4" w:rsidRPr="000C2103" w:rsidRDefault="005A72B4" w:rsidP="005A72B4">
      <w:pPr>
        <w:jc w:val="both"/>
        <w:rPr>
          <w:rFonts w:ascii="Arial" w:hAnsi="Arial" w:cs="Arial"/>
          <w:b/>
        </w:rPr>
      </w:pPr>
    </w:p>
    <w:p w:rsidR="005A72B4" w:rsidRPr="000C2103" w:rsidRDefault="005A72B4" w:rsidP="005A72B4">
      <w:pPr>
        <w:pStyle w:val="Style14"/>
        <w:widowControl/>
        <w:tabs>
          <w:tab w:val="left" w:pos="2299"/>
          <w:tab w:val="left" w:pos="4764"/>
          <w:tab w:val="left" w:pos="6856"/>
          <w:tab w:val="left" w:pos="7965"/>
        </w:tabs>
        <w:spacing w:before="94" w:line="276" w:lineRule="auto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>2. Projekt finansowany jest ze środków Unii Europejskiej w ramach Regionalnego Programu Operacyjnego Województwa Małopolskiego</w:t>
      </w:r>
      <w:r>
        <w:rPr>
          <w:rFonts w:ascii="Arial" w:hAnsi="Arial" w:cs="Arial"/>
          <w:sz w:val="20"/>
          <w:szCs w:val="20"/>
        </w:rPr>
        <w:t>.</w:t>
      </w:r>
    </w:p>
    <w:p w:rsidR="005A72B4" w:rsidRPr="000C2103" w:rsidRDefault="005A72B4" w:rsidP="005A72B4">
      <w:pPr>
        <w:jc w:val="both"/>
        <w:rPr>
          <w:rFonts w:ascii="Arial" w:hAnsi="Arial" w:cs="Arial"/>
          <w:b/>
          <w:bCs/>
        </w:rPr>
      </w:pPr>
      <w:r w:rsidRPr="000C2103">
        <w:rPr>
          <w:rFonts w:ascii="Arial" w:hAnsi="Arial" w:cs="Arial"/>
        </w:rPr>
        <w:t xml:space="preserve">3. Okres realizacji projektu: </w:t>
      </w:r>
      <w:r w:rsidR="00D215E1">
        <w:rPr>
          <w:rFonts w:ascii="Arial" w:hAnsi="Arial" w:cs="Arial"/>
        </w:rPr>
        <w:t>02.07.2018- 30.06.2021</w:t>
      </w: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§ 2</w:t>
      </w:r>
    </w:p>
    <w:p w:rsidR="005A72B4" w:rsidRPr="000C2103" w:rsidRDefault="005A72B4" w:rsidP="005A72B4">
      <w:pPr>
        <w:pStyle w:val="Nagwek2"/>
        <w:numPr>
          <w:ilvl w:val="1"/>
          <w:numId w:val="0"/>
        </w:numPr>
        <w:tabs>
          <w:tab w:val="left" w:pos="0"/>
        </w:tabs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C2103">
        <w:rPr>
          <w:rFonts w:ascii="Arial" w:hAnsi="Arial" w:cs="Arial"/>
          <w:color w:val="auto"/>
          <w:sz w:val="20"/>
          <w:szCs w:val="20"/>
        </w:rPr>
        <w:t>SŁOWNIK POJĘĆ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 xml:space="preserve">Użyte w niniejszym Regulaminie pojęcia, oznaczają: </w:t>
      </w:r>
    </w:p>
    <w:p w:rsidR="005A72B4" w:rsidRPr="000C2103" w:rsidRDefault="005A72B4" w:rsidP="005A72B4">
      <w:pPr>
        <w:widowControl/>
        <w:numPr>
          <w:ilvl w:val="0"/>
          <w:numId w:val="58"/>
        </w:numPr>
        <w:tabs>
          <w:tab w:val="left" w:pos="720"/>
        </w:tabs>
        <w:autoSpaceDN/>
        <w:ind w:left="0" w:firstLine="0"/>
        <w:jc w:val="both"/>
        <w:textAlignment w:val="auto"/>
        <w:rPr>
          <w:rFonts w:ascii="Arial" w:hAnsi="Arial" w:cs="Arial"/>
        </w:rPr>
      </w:pPr>
      <w:r w:rsidRPr="000C2103">
        <w:rPr>
          <w:rFonts w:ascii="Arial" w:hAnsi="Arial" w:cs="Arial"/>
          <w:b/>
          <w:bCs/>
        </w:rPr>
        <w:t>Beneficjent/Realizator Projektu/Wnioskodawca –</w:t>
      </w:r>
      <w:r w:rsidRPr="000C2103">
        <w:rPr>
          <w:rFonts w:ascii="Arial" w:hAnsi="Arial" w:cs="Arial"/>
        </w:rPr>
        <w:t xml:space="preserve"> </w:t>
      </w:r>
      <w:r w:rsidR="0020442D">
        <w:rPr>
          <w:rFonts w:ascii="Arial" w:hAnsi="Arial" w:cs="Arial"/>
        </w:rPr>
        <w:t>Dom Pomocy Społecznej w Mogilnie</w:t>
      </w:r>
    </w:p>
    <w:p w:rsidR="005A72B4" w:rsidRPr="000C2103" w:rsidRDefault="005A72B4" w:rsidP="005A72B4">
      <w:pPr>
        <w:widowControl/>
        <w:numPr>
          <w:ilvl w:val="0"/>
          <w:numId w:val="58"/>
        </w:numPr>
        <w:tabs>
          <w:tab w:val="left" w:pos="720"/>
        </w:tabs>
        <w:autoSpaceDN/>
        <w:ind w:hanging="720"/>
        <w:jc w:val="both"/>
        <w:textAlignment w:val="auto"/>
        <w:rPr>
          <w:rFonts w:ascii="Arial" w:hAnsi="Arial" w:cs="Arial"/>
        </w:rPr>
      </w:pPr>
      <w:r w:rsidRPr="000C2103">
        <w:rPr>
          <w:rFonts w:ascii="Arial" w:hAnsi="Arial" w:cs="Arial"/>
          <w:b/>
          <w:bCs/>
        </w:rPr>
        <w:t>Beneficjent Ostateczny(BO)/Uczestnik/Członek grupy docelowej</w:t>
      </w:r>
      <w:r w:rsidRPr="000C2103">
        <w:rPr>
          <w:rFonts w:ascii="Arial" w:hAnsi="Arial" w:cs="Arial"/>
        </w:rPr>
        <w:t xml:space="preserve"> – zakwalifikowana zgodnie z zasadami określonymi w niniejszym regulaminie osoba </w:t>
      </w:r>
      <w:r w:rsidR="0020442D">
        <w:rPr>
          <w:rFonts w:ascii="Arial" w:hAnsi="Arial" w:cs="Arial"/>
        </w:rPr>
        <w:t>niesamodzielna w wieku 60 lat i więcej, zamieszkała na terenie gminy Korzenna, niebędąca osobą całkowicie niesamodzielną,</w:t>
      </w:r>
    </w:p>
    <w:p w:rsidR="005A72B4" w:rsidRPr="000C2103" w:rsidRDefault="005A72B4" w:rsidP="005A72B4">
      <w:pPr>
        <w:widowControl/>
        <w:numPr>
          <w:ilvl w:val="0"/>
          <w:numId w:val="58"/>
        </w:numPr>
        <w:tabs>
          <w:tab w:val="left" w:pos="720"/>
        </w:tabs>
        <w:autoSpaceDN/>
        <w:ind w:left="0" w:firstLine="0"/>
        <w:jc w:val="both"/>
        <w:textAlignment w:val="auto"/>
        <w:rPr>
          <w:rFonts w:ascii="Arial" w:hAnsi="Arial" w:cs="Arial"/>
        </w:rPr>
      </w:pPr>
      <w:r w:rsidRPr="000C2103">
        <w:rPr>
          <w:rFonts w:ascii="Arial" w:hAnsi="Arial" w:cs="Arial"/>
          <w:b/>
          <w:bCs/>
        </w:rPr>
        <w:t>UE</w:t>
      </w:r>
      <w:r w:rsidRPr="000C2103">
        <w:rPr>
          <w:rFonts w:ascii="Arial" w:hAnsi="Arial" w:cs="Arial"/>
        </w:rPr>
        <w:t xml:space="preserve"> – Unia Europejska, </w:t>
      </w:r>
    </w:p>
    <w:p w:rsidR="0020442D" w:rsidRDefault="005A72B4" w:rsidP="0020442D">
      <w:pPr>
        <w:widowControl/>
        <w:numPr>
          <w:ilvl w:val="0"/>
          <w:numId w:val="58"/>
        </w:numPr>
        <w:tabs>
          <w:tab w:val="left" w:pos="720"/>
        </w:tabs>
        <w:autoSpaceDN/>
        <w:ind w:left="0" w:firstLine="0"/>
        <w:jc w:val="both"/>
        <w:textAlignment w:val="auto"/>
        <w:rPr>
          <w:rFonts w:ascii="Arial" w:hAnsi="Arial" w:cs="Arial"/>
        </w:rPr>
      </w:pPr>
      <w:r w:rsidRPr="000C2103">
        <w:rPr>
          <w:rFonts w:ascii="Arial" w:hAnsi="Arial" w:cs="Arial"/>
          <w:b/>
          <w:bCs/>
        </w:rPr>
        <w:t>EFS</w:t>
      </w:r>
      <w:r w:rsidRPr="000C2103">
        <w:rPr>
          <w:rFonts w:ascii="Arial" w:hAnsi="Arial" w:cs="Arial"/>
        </w:rPr>
        <w:t xml:space="preserve"> – Europejski Fundusz Społeczny, </w:t>
      </w:r>
    </w:p>
    <w:p w:rsidR="005A72B4" w:rsidRPr="0020442D" w:rsidRDefault="005A72B4" w:rsidP="0020442D">
      <w:pPr>
        <w:widowControl/>
        <w:numPr>
          <w:ilvl w:val="0"/>
          <w:numId w:val="58"/>
        </w:numPr>
        <w:tabs>
          <w:tab w:val="left" w:pos="720"/>
        </w:tabs>
        <w:autoSpaceDN/>
        <w:ind w:left="0" w:firstLine="0"/>
        <w:jc w:val="both"/>
        <w:textAlignment w:val="auto"/>
        <w:rPr>
          <w:rFonts w:ascii="Arial" w:hAnsi="Arial" w:cs="Arial"/>
        </w:rPr>
      </w:pPr>
      <w:r w:rsidRPr="0020442D">
        <w:rPr>
          <w:rFonts w:ascii="Arial" w:hAnsi="Arial" w:cs="Arial"/>
          <w:b/>
          <w:bCs/>
        </w:rPr>
        <w:t xml:space="preserve">Projekt </w:t>
      </w:r>
      <w:r w:rsidR="0020442D" w:rsidRPr="0020442D">
        <w:rPr>
          <w:rFonts w:ascii="ArialMT" w:hAnsi="ArialMT" w:cs="ArialMT"/>
          <w:kern w:val="0"/>
        </w:rPr>
        <w:t>Placówka dziennej opieki i aktywizacji osób starszych w m. Mogilno</w:t>
      </w:r>
    </w:p>
    <w:p w:rsidR="005A72B4" w:rsidRPr="000C2103" w:rsidRDefault="005A72B4" w:rsidP="005A72B4">
      <w:pPr>
        <w:widowControl/>
        <w:numPr>
          <w:ilvl w:val="0"/>
          <w:numId w:val="58"/>
        </w:numPr>
        <w:tabs>
          <w:tab w:val="left" w:pos="720"/>
        </w:tabs>
        <w:autoSpaceDN/>
        <w:ind w:left="0" w:firstLine="0"/>
        <w:jc w:val="both"/>
        <w:textAlignment w:val="auto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Biuro Projektu</w:t>
      </w:r>
      <w:r w:rsidRPr="000C2103">
        <w:rPr>
          <w:rFonts w:ascii="Arial" w:hAnsi="Arial" w:cs="Arial"/>
        </w:rPr>
        <w:t xml:space="preserve"> – </w:t>
      </w:r>
      <w:r w:rsidR="0020442D">
        <w:rPr>
          <w:rFonts w:ascii="Arial" w:hAnsi="Arial" w:cs="Arial"/>
        </w:rPr>
        <w:t>Biuro w siedzibie Realizatora</w:t>
      </w:r>
    </w:p>
    <w:p w:rsidR="005A72B4" w:rsidRPr="000C2103" w:rsidRDefault="005A72B4" w:rsidP="005A72B4">
      <w:pPr>
        <w:pStyle w:val="Tekstpodstawowy31"/>
        <w:rPr>
          <w:rFonts w:ascii="Arial" w:hAnsi="Arial" w:cs="Arial"/>
          <w:sz w:val="20"/>
          <w:szCs w:val="20"/>
        </w:rPr>
      </w:pP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§ 3</w:t>
      </w:r>
    </w:p>
    <w:p w:rsidR="005A72B4" w:rsidRPr="000C2103" w:rsidRDefault="005A72B4" w:rsidP="005A72B4">
      <w:pPr>
        <w:pStyle w:val="Nagwek2"/>
        <w:numPr>
          <w:ilvl w:val="1"/>
          <w:numId w:val="0"/>
        </w:numPr>
        <w:tabs>
          <w:tab w:val="left" w:pos="0"/>
        </w:tabs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C2103">
        <w:rPr>
          <w:rFonts w:ascii="Arial" w:hAnsi="Arial" w:cs="Arial"/>
          <w:color w:val="auto"/>
          <w:sz w:val="20"/>
          <w:szCs w:val="20"/>
        </w:rPr>
        <w:t>CEL I ZAŁOŻENIA PROJEKTU</w:t>
      </w:r>
    </w:p>
    <w:p w:rsidR="005A72B4" w:rsidRPr="000C2103" w:rsidRDefault="005A72B4" w:rsidP="005A72B4">
      <w:pPr>
        <w:jc w:val="both"/>
        <w:rPr>
          <w:rFonts w:ascii="Arial" w:hAnsi="Arial" w:cs="Arial"/>
          <w:b/>
          <w:bCs/>
        </w:rPr>
      </w:pPr>
    </w:p>
    <w:p w:rsidR="005A72B4" w:rsidRPr="000C2103" w:rsidRDefault="005A72B4" w:rsidP="005A72B4">
      <w:pPr>
        <w:pStyle w:val="Akapitzlist"/>
        <w:widowControl/>
        <w:numPr>
          <w:ilvl w:val="0"/>
          <w:numId w:val="62"/>
        </w:numPr>
        <w:suppressAutoHyphens w:val="0"/>
        <w:autoSpaceDN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 xml:space="preserve">Celem projektu jest </w:t>
      </w:r>
      <w:proofErr w:type="spellStart"/>
      <w:r w:rsidR="0020442D" w:rsidRPr="000C2103">
        <w:rPr>
          <w:rFonts w:ascii="Arial" w:hAnsi="Arial" w:cs="Arial"/>
          <w:sz w:val="20"/>
          <w:szCs w:val="20"/>
        </w:rPr>
        <w:t>jest</w:t>
      </w:r>
      <w:proofErr w:type="spellEnd"/>
      <w:r w:rsidR="0020442D" w:rsidRPr="000C2103">
        <w:rPr>
          <w:rFonts w:ascii="Arial" w:hAnsi="Arial" w:cs="Arial"/>
          <w:sz w:val="20"/>
          <w:szCs w:val="20"/>
        </w:rPr>
        <w:t xml:space="preserve"> </w:t>
      </w:r>
      <w:r w:rsidR="0020442D">
        <w:rPr>
          <w:rFonts w:ascii="Arial" w:hAnsi="Arial" w:cs="Arial"/>
          <w:kern w:val="0"/>
          <w:sz w:val="20"/>
          <w:szCs w:val="20"/>
        </w:rPr>
        <w:t>zapobieganie występowaniu oraz niwelowanie przejawów wykluczenia sp</w:t>
      </w:r>
      <w:r w:rsidR="0020442D">
        <w:rPr>
          <w:rFonts w:ascii="Arial" w:hAnsi="Arial" w:cs="Arial"/>
          <w:kern w:val="0"/>
          <w:sz w:val="20"/>
          <w:szCs w:val="20"/>
        </w:rPr>
        <w:t>o</w:t>
      </w:r>
      <w:r w:rsidR="0020442D">
        <w:rPr>
          <w:rFonts w:ascii="Arial" w:hAnsi="Arial" w:cs="Arial"/>
          <w:kern w:val="0"/>
          <w:sz w:val="20"/>
          <w:szCs w:val="20"/>
        </w:rPr>
        <w:t>łecznego, kulturowego i ekonomicznego osób starszych w wieku 60 lat i więcej.</w:t>
      </w:r>
    </w:p>
    <w:p w:rsidR="005A72B4" w:rsidRDefault="005A72B4" w:rsidP="005A72B4">
      <w:pPr>
        <w:pStyle w:val="Akapitzlist"/>
        <w:widowControl/>
        <w:numPr>
          <w:ilvl w:val="0"/>
          <w:numId w:val="62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0C2103">
        <w:rPr>
          <w:rFonts w:ascii="Arial" w:hAnsi="Arial" w:cs="Arial"/>
          <w:kern w:val="0"/>
          <w:sz w:val="20"/>
          <w:szCs w:val="20"/>
        </w:rPr>
        <w:t xml:space="preserve">Cele szczegółowe: </w:t>
      </w:r>
    </w:p>
    <w:p w:rsidR="0020442D" w:rsidRPr="000C2103" w:rsidRDefault="0020442D" w:rsidP="0020442D">
      <w:pPr>
        <w:pStyle w:val="Akapitzlist"/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a) utworzenie oraz działalność placówki zapewniającej dzienną opiekę i aktywizację osób starszych w wieku 60 lat i więcej w okresie od lipca 2018 roku do czerwca 2021.</w:t>
      </w:r>
    </w:p>
    <w:p w:rsidR="0020442D" w:rsidRDefault="005A72B4" w:rsidP="005A72B4">
      <w:pPr>
        <w:pStyle w:val="Akapitzlist"/>
        <w:widowControl/>
        <w:numPr>
          <w:ilvl w:val="0"/>
          <w:numId w:val="62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20442D">
        <w:rPr>
          <w:rFonts w:ascii="Arial" w:hAnsi="Arial" w:cs="Arial"/>
          <w:kern w:val="0"/>
          <w:sz w:val="20"/>
          <w:szCs w:val="20"/>
        </w:rPr>
        <w:t xml:space="preserve">Założenia projektu wpływają bezpośrednio </w:t>
      </w:r>
      <w:r w:rsidR="0020442D" w:rsidRPr="0020442D">
        <w:rPr>
          <w:rFonts w:ascii="Arial" w:hAnsi="Arial" w:cs="Arial"/>
          <w:kern w:val="0"/>
          <w:sz w:val="20"/>
          <w:szCs w:val="20"/>
        </w:rPr>
        <w:t>na realizację celu Działania 9.2</w:t>
      </w:r>
      <w:r w:rsidRPr="0020442D">
        <w:rPr>
          <w:rFonts w:ascii="Arial" w:hAnsi="Arial" w:cs="Arial"/>
          <w:kern w:val="0"/>
          <w:sz w:val="20"/>
          <w:szCs w:val="20"/>
        </w:rPr>
        <w:t xml:space="preserve"> jakim jest </w:t>
      </w:r>
      <w:r w:rsidR="0020442D">
        <w:rPr>
          <w:rFonts w:ascii="Arial" w:hAnsi="Arial" w:cs="Arial"/>
          <w:kern w:val="0"/>
          <w:sz w:val="20"/>
          <w:szCs w:val="20"/>
        </w:rPr>
        <w:t>wsparcie dla tworzenia i/lub działalność placówek zapewniających dzienną opiekę i aktywizację osób niesam</w:t>
      </w:r>
      <w:r w:rsidR="0020442D">
        <w:rPr>
          <w:rFonts w:ascii="Arial" w:hAnsi="Arial" w:cs="Arial"/>
          <w:kern w:val="0"/>
          <w:sz w:val="20"/>
          <w:szCs w:val="20"/>
        </w:rPr>
        <w:t>o</w:t>
      </w:r>
      <w:r w:rsidR="0020442D">
        <w:rPr>
          <w:rFonts w:ascii="Arial" w:hAnsi="Arial" w:cs="Arial"/>
          <w:kern w:val="0"/>
          <w:sz w:val="20"/>
          <w:szCs w:val="20"/>
        </w:rPr>
        <w:t>dzielnych.</w:t>
      </w:r>
    </w:p>
    <w:p w:rsidR="005A72B4" w:rsidRPr="0020442D" w:rsidRDefault="005A72B4" w:rsidP="005A72B4">
      <w:pPr>
        <w:pStyle w:val="Akapitzlist"/>
        <w:widowControl/>
        <w:numPr>
          <w:ilvl w:val="0"/>
          <w:numId w:val="62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20"/>
          <w:szCs w:val="20"/>
        </w:rPr>
      </w:pPr>
      <w:r w:rsidRPr="0020442D">
        <w:rPr>
          <w:rFonts w:ascii="Arial" w:hAnsi="Arial" w:cs="Arial"/>
          <w:kern w:val="0"/>
          <w:sz w:val="20"/>
          <w:szCs w:val="20"/>
        </w:rPr>
        <w:t>Kompatybilność założeń projektu wpłynie na skuteczność przewidzianych działań, a także na real</w:t>
      </w:r>
      <w:r w:rsidRPr="0020442D">
        <w:rPr>
          <w:rFonts w:ascii="Arial" w:hAnsi="Arial" w:cs="Arial"/>
          <w:kern w:val="0"/>
          <w:sz w:val="20"/>
          <w:szCs w:val="20"/>
        </w:rPr>
        <w:t>i</w:t>
      </w:r>
      <w:r w:rsidRPr="0020442D">
        <w:rPr>
          <w:rFonts w:ascii="Arial" w:hAnsi="Arial" w:cs="Arial"/>
          <w:kern w:val="0"/>
          <w:sz w:val="20"/>
          <w:szCs w:val="20"/>
        </w:rPr>
        <w:t>zację założ</w:t>
      </w:r>
      <w:r w:rsidRPr="0020442D">
        <w:rPr>
          <w:rFonts w:ascii="Arial" w:hAnsi="Arial" w:cs="Arial"/>
          <w:kern w:val="0"/>
          <w:sz w:val="20"/>
          <w:szCs w:val="20"/>
        </w:rPr>
        <w:t>o</w:t>
      </w:r>
      <w:r w:rsidRPr="0020442D">
        <w:rPr>
          <w:rFonts w:ascii="Arial" w:hAnsi="Arial" w:cs="Arial"/>
          <w:kern w:val="0"/>
          <w:sz w:val="20"/>
          <w:szCs w:val="20"/>
        </w:rPr>
        <w:t>nych celów.</w:t>
      </w:r>
    </w:p>
    <w:p w:rsidR="005A72B4" w:rsidRPr="000C2103" w:rsidRDefault="005A72B4" w:rsidP="005A72B4">
      <w:pPr>
        <w:jc w:val="center"/>
        <w:rPr>
          <w:rFonts w:ascii="Arial" w:hAnsi="Arial" w:cs="Arial"/>
          <w:kern w:val="0"/>
          <w:sz w:val="16"/>
          <w:szCs w:val="16"/>
        </w:rPr>
      </w:pPr>
    </w:p>
    <w:p w:rsidR="005A72B4" w:rsidRPr="000C2103" w:rsidRDefault="005A72B4" w:rsidP="005A72B4">
      <w:pPr>
        <w:jc w:val="center"/>
        <w:rPr>
          <w:rFonts w:ascii="Arial" w:hAnsi="Arial" w:cs="Arial"/>
          <w:kern w:val="0"/>
          <w:sz w:val="16"/>
          <w:szCs w:val="16"/>
        </w:rPr>
      </w:pPr>
    </w:p>
    <w:p w:rsidR="005A72B4" w:rsidRPr="000C2103" w:rsidRDefault="005A72B4" w:rsidP="005A72B4">
      <w:pPr>
        <w:jc w:val="center"/>
        <w:rPr>
          <w:rFonts w:ascii="Arial" w:hAnsi="Arial" w:cs="Arial"/>
          <w:kern w:val="0"/>
          <w:sz w:val="16"/>
          <w:szCs w:val="16"/>
        </w:rPr>
      </w:pPr>
    </w:p>
    <w:p w:rsidR="005A72B4" w:rsidRPr="000C2103" w:rsidRDefault="005A72B4" w:rsidP="005A72B4">
      <w:pPr>
        <w:jc w:val="center"/>
        <w:rPr>
          <w:rFonts w:ascii="Arial" w:hAnsi="Arial" w:cs="Arial"/>
          <w:kern w:val="0"/>
          <w:sz w:val="16"/>
          <w:szCs w:val="16"/>
        </w:rPr>
      </w:pP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§ 4</w:t>
      </w:r>
    </w:p>
    <w:p w:rsidR="005A72B4" w:rsidRDefault="005A72B4" w:rsidP="005A72B4">
      <w:pPr>
        <w:pStyle w:val="Nagwek2"/>
        <w:numPr>
          <w:ilvl w:val="1"/>
          <w:numId w:val="0"/>
        </w:numPr>
        <w:tabs>
          <w:tab w:val="left" w:pos="0"/>
        </w:tabs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C2103">
        <w:rPr>
          <w:rFonts w:ascii="Arial" w:hAnsi="Arial" w:cs="Arial"/>
          <w:color w:val="auto"/>
          <w:sz w:val="20"/>
          <w:szCs w:val="20"/>
        </w:rPr>
        <w:t>ZAKRES WSPARCIA</w:t>
      </w:r>
    </w:p>
    <w:p w:rsidR="005A72B4" w:rsidRDefault="0020442D" w:rsidP="005A72B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1. Organizacja czasu wolnego w formie warsztatów</w:t>
      </w:r>
      <w:r w:rsidR="005A72B4" w:rsidRPr="00C55C96">
        <w:rPr>
          <w:rFonts w:ascii="Arial" w:hAnsi="Arial" w:cs="Arial"/>
          <w:kern w:val="0"/>
        </w:rPr>
        <w:t>.</w:t>
      </w:r>
    </w:p>
    <w:p w:rsidR="0020442D" w:rsidRDefault="0020442D" w:rsidP="005A72B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2. Udział w zajęciach terapeutycznych: indywidualnych oraz grupowych.</w:t>
      </w:r>
    </w:p>
    <w:p w:rsidR="0020442D" w:rsidRPr="00C55C96" w:rsidRDefault="0020442D" w:rsidP="005A72B4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3. Udział w zajęciach podnoszących sprawność i aktywizujących do uczestnictwa w życiu społecznym.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5A72B4" w:rsidRPr="000C2103" w:rsidRDefault="005A72B4" w:rsidP="005A72B4">
      <w:pPr>
        <w:jc w:val="both"/>
        <w:rPr>
          <w:rFonts w:ascii="Arial" w:hAnsi="Arial" w:cs="Arial"/>
          <w:b/>
          <w:bCs/>
        </w:rPr>
      </w:pPr>
    </w:p>
    <w:p w:rsidR="005A72B4" w:rsidRPr="000C2103" w:rsidRDefault="0020442D" w:rsidP="005A72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BENEFICJENCI OSTATECZNI (BO)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1. W projekcie uczestniczyć może osoba, która: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 jest niesamodzielna w wieku 60 lat i więcej,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-zamieszkująca na obszarze gminy Korzenna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 nie jest osobą całkowicie niesamodzielną,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osoba lub rodzina zagrożona wykluczeniem społecznym, doświadczająca wielokrotnego wykluczenia społecznego, 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o znacznym lub umiarkowanym stopniu niepełnosprawności,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z niepełnosprawnością sprzężoną,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z zaburzeniami psychicznymi,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-osoba, której dochód nie przekracza 150 % właściwego kryterium dochodowego (ustawa o pomocy społ.)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-osoba korzystająca z POPŻ</w:t>
      </w:r>
    </w:p>
    <w:p w:rsidR="0020442D" w:rsidRDefault="0020442D" w:rsidP="0020442D">
      <w:pPr>
        <w:widowControl/>
        <w:suppressAutoHyphens w:val="0"/>
        <w:autoSpaceDN/>
        <w:ind w:left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 osoba zagrożona ubóstwem lub wykluczeniem społecznym w zw. Z rewitalizacją obszarów zdegrad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wanych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5A72B4" w:rsidRDefault="005A72B4" w:rsidP="005A72B4">
      <w:pPr>
        <w:pStyle w:val="Tekstpodstawowy31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 xml:space="preserve">2. </w:t>
      </w:r>
      <w:r w:rsidR="003038A3">
        <w:rPr>
          <w:rFonts w:ascii="Arial" w:hAnsi="Arial" w:cs="Arial"/>
          <w:sz w:val="20"/>
          <w:szCs w:val="20"/>
        </w:rPr>
        <w:t>Dodatkowo oprócz kryteriów z § 5</w:t>
      </w:r>
      <w:r w:rsidRPr="000C2103">
        <w:rPr>
          <w:rFonts w:ascii="Arial" w:hAnsi="Arial" w:cs="Arial"/>
          <w:sz w:val="20"/>
          <w:szCs w:val="20"/>
        </w:rPr>
        <w:t>, pkt. 1,</w:t>
      </w:r>
      <w:r>
        <w:rPr>
          <w:rFonts w:ascii="Arial" w:hAnsi="Arial" w:cs="Arial"/>
          <w:sz w:val="20"/>
          <w:szCs w:val="20"/>
        </w:rPr>
        <w:t xml:space="preserve"> </w:t>
      </w:r>
      <w:r w:rsidRPr="000C2103">
        <w:rPr>
          <w:rFonts w:ascii="Arial" w:hAnsi="Arial" w:cs="Arial"/>
          <w:sz w:val="20"/>
          <w:szCs w:val="20"/>
        </w:rPr>
        <w:t xml:space="preserve">Beneficjent Ostateczny musi spełniać następujące warunki: </w:t>
      </w:r>
    </w:p>
    <w:p w:rsidR="003038A3" w:rsidRPr="000C2103" w:rsidRDefault="003038A3" w:rsidP="005A72B4">
      <w:pPr>
        <w:pStyle w:val="Tekstpodstawowy31"/>
        <w:rPr>
          <w:rFonts w:ascii="Arial" w:hAnsi="Arial" w:cs="Arial"/>
          <w:sz w:val="20"/>
          <w:szCs w:val="20"/>
        </w:rPr>
      </w:pPr>
    </w:p>
    <w:p w:rsidR="005A72B4" w:rsidRPr="000C2103" w:rsidRDefault="005A72B4" w:rsidP="005A72B4">
      <w:pPr>
        <w:pStyle w:val="Tekstpodstawowy31"/>
        <w:numPr>
          <w:ilvl w:val="0"/>
          <w:numId w:val="59"/>
        </w:numPr>
        <w:tabs>
          <w:tab w:val="left" w:pos="720"/>
        </w:tabs>
        <w:ind w:left="0" w:firstLine="0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>wypełnić formularz zgłoszeniowy,</w:t>
      </w:r>
      <w:r w:rsidR="003038A3">
        <w:rPr>
          <w:rFonts w:ascii="Arial" w:hAnsi="Arial" w:cs="Arial"/>
          <w:sz w:val="20"/>
          <w:szCs w:val="20"/>
        </w:rPr>
        <w:t xml:space="preserve"> oraz wniosek o przyjęcie do placówki wsparcia.</w:t>
      </w:r>
    </w:p>
    <w:p w:rsidR="005A72B4" w:rsidRPr="000C2103" w:rsidRDefault="005A72B4" w:rsidP="005A72B4">
      <w:pPr>
        <w:pStyle w:val="Tekstpodstawowy31"/>
        <w:numPr>
          <w:ilvl w:val="0"/>
          <w:numId w:val="59"/>
        </w:numPr>
        <w:tabs>
          <w:tab w:val="left" w:pos="720"/>
        </w:tabs>
        <w:ind w:hanging="720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>wypełnić oświadczenie uczestnika projektu, gdzie wyrazi zgodę na przetwarzanie danych osobowych oraz potwierdzi zapoznanie się i akceptacje niniejszego regulaminu,</w:t>
      </w:r>
    </w:p>
    <w:p w:rsidR="005A72B4" w:rsidRPr="000C2103" w:rsidRDefault="005A72B4" w:rsidP="005A72B4">
      <w:pPr>
        <w:pStyle w:val="Tekstpodstawowy31"/>
        <w:numPr>
          <w:ilvl w:val="0"/>
          <w:numId w:val="59"/>
        </w:numPr>
        <w:tabs>
          <w:tab w:val="left" w:pos="720"/>
        </w:tabs>
        <w:ind w:hanging="720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>wypełnić deklarację uczestnictwa w projekcie,</w:t>
      </w:r>
    </w:p>
    <w:p w:rsidR="005A72B4" w:rsidRPr="000C2103" w:rsidRDefault="005A72B4" w:rsidP="005A72B4">
      <w:pPr>
        <w:pStyle w:val="Tekstpodstawowy31"/>
        <w:numPr>
          <w:ilvl w:val="0"/>
          <w:numId w:val="59"/>
        </w:numPr>
        <w:tabs>
          <w:tab w:val="left" w:pos="720"/>
        </w:tabs>
        <w:ind w:hanging="720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>wypełnić oświadczenie o niekorzystaniu z takiego samego wsparcia,</w:t>
      </w:r>
    </w:p>
    <w:p w:rsidR="005A72B4" w:rsidRPr="000C2103" w:rsidRDefault="005A72B4" w:rsidP="005A72B4">
      <w:pPr>
        <w:pStyle w:val="Tekstpodstawowy31"/>
        <w:numPr>
          <w:ilvl w:val="0"/>
          <w:numId w:val="59"/>
        </w:numPr>
        <w:tabs>
          <w:tab w:val="left" w:pos="720"/>
        </w:tabs>
        <w:ind w:hanging="720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>wypełnić oświadczenie o ubezpieczeniu zdrowotnym,</w:t>
      </w:r>
    </w:p>
    <w:p w:rsidR="005A72B4" w:rsidRPr="000C2103" w:rsidRDefault="005A72B4" w:rsidP="005A72B4">
      <w:pPr>
        <w:pStyle w:val="Tekstpodstawowy"/>
        <w:jc w:val="both"/>
        <w:rPr>
          <w:rFonts w:ascii="Arial" w:hAnsi="Arial" w:cs="Arial"/>
          <w:bCs/>
          <w:iCs/>
        </w:rPr>
      </w:pPr>
    </w:p>
    <w:p w:rsidR="005A72B4" w:rsidRPr="000C2103" w:rsidRDefault="005A72B4" w:rsidP="005A72B4">
      <w:pPr>
        <w:rPr>
          <w:rFonts w:ascii="Arial" w:hAnsi="Arial" w:cs="Arial"/>
          <w:b/>
          <w:bCs/>
        </w:rPr>
      </w:pPr>
    </w:p>
    <w:p w:rsidR="005A72B4" w:rsidRPr="000C2103" w:rsidRDefault="003038A3" w:rsidP="005A72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:rsidR="005A72B4" w:rsidRPr="00574C6F" w:rsidRDefault="005A72B4" w:rsidP="005A72B4">
      <w:pPr>
        <w:pStyle w:val="Nagwek2"/>
        <w:numPr>
          <w:ilvl w:val="1"/>
          <w:numId w:val="0"/>
        </w:numPr>
        <w:tabs>
          <w:tab w:val="left" w:pos="0"/>
        </w:tabs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574C6F">
        <w:rPr>
          <w:rFonts w:ascii="Arial" w:hAnsi="Arial" w:cs="Arial"/>
          <w:color w:val="auto"/>
          <w:sz w:val="20"/>
          <w:szCs w:val="20"/>
        </w:rPr>
        <w:t>UPRAWNIENIA I OBOWIAZKI BENEFICJENTA OSTATECZNEGO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5A72B4" w:rsidRDefault="005A72B4" w:rsidP="005A72B4">
      <w:pPr>
        <w:widowControl/>
        <w:numPr>
          <w:ilvl w:val="0"/>
          <w:numId w:val="60"/>
        </w:numPr>
        <w:tabs>
          <w:tab w:val="left" w:pos="720"/>
        </w:tabs>
        <w:autoSpaceDN/>
        <w:ind w:left="0" w:firstLine="0"/>
        <w:jc w:val="both"/>
        <w:textAlignment w:val="auto"/>
        <w:rPr>
          <w:rFonts w:ascii="Arial" w:hAnsi="Arial" w:cs="Arial"/>
        </w:rPr>
      </w:pPr>
      <w:r w:rsidRPr="00574C6F">
        <w:rPr>
          <w:rFonts w:ascii="Arial" w:hAnsi="Arial" w:cs="Arial"/>
        </w:rPr>
        <w:t>Beneficjent Ostateczny uprawniony jest do ni</w:t>
      </w:r>
      <w:r>
        <w:rPr>
          <w:rFonts w:ascii="Arial" w:hAnsi="Arial" w:cs="Arial"/>
        </w:rPr>
        <w:t>eodpłatnego udziału w projekcie.</w:t>
      </w:r>
    </w:p>
    <w:p w:rsidR="005A72B4" w:rsidRPr="000C2103" w:rsidRDefault="005A72B4" w:rsidP="005A72B4">
      <w:pPr>
        <w:widowControl/>
        <w:numPr>
          <w:ilvl w:val="0"/>
          <w:numId w:val="60"/>
        </w:numPr>
        <w:tabs>
          <w:tab w:val="left" w:pos="720"/>
        </w:tabs>
        <w:autoSpaceDN/>
        <w:ind w:left="709" w:hanging="709"/>
        <w:jc w:val="both"/>
        <w:textAlignment w:val="auto"/>
        <w:rPr>
          <w:rFonts w:ascii="Arial" w:hAnsi="Arial" w:cs="Arial"/>
        </w:rPr>
      </w:pPr>
      <w:r w:rsidRPr="000C2103">
        <w:rPr>
          <w:rFonts w:ascii="Arial" w:hAnsi="Arial" w:cs="Arial"/>
        </w:rPr>
        <w:t xml:space="preserve">Beneficjent Ostateczny zobowiązany jest do potwierdzania swojej obecności na   </w:t>
      </w:r>
      <w:r w:rsidR="003038A3">
        <w:rPr>
          <w:rFonts w:ascii="Arial" w:hAnsi="Arial" w:cs="Arial"/>
        </w:rPr>
        <w:t>zajęciach</w:t>
      </w:r>
      <w:r w:rsidRPr="000C2103">
        <w:rPr>
          <w:rFonts w:ascii="Arial" w:hAnsi="Arial" w:cs="Arial"/>
        </w:rPr>
        <w:t xml:space="preserve"> i warsztatach na liście obecności własnoręcznym podpisem. </w:t>
      </w:r>
    </w:p>
    <w:p w:rsidR="005A72B4" w:rsidRPr="000C2103" w:rsidRDefault="005A72B4" w:rsidP="005A72B4">
      <w:pPr>
        <w:widowControl/>
        <w:numPr>
          <w:ilvl w:val="0"/>
          <w:numId w:val="60"/>
        </w:numPr>
        <w:tabs>
          <w:tab w:val="left" w:pos="720"/>
        </w:tabs>
        <w:autoSpaceDN/>
        <w:ind w:left="709" w:hanging="709"/>
        <w:jc w:val="both"/>
        <w:textAlignment w:val="auto"/>
        <w:rPr>
          <w:rFonts w:ascii="Arial" w:hAnsi="Arial" w:cs="Arial"/>
        </w:rPr>
      </w:pPr>
      <w:r w:rsidRPr="000C2103">
        <w:rPr>
          <w:rFonts w:ascii="Arial" w:hAnsi="Arial" w:cs="Arial"/>
        </w:rPr>
        <w:t>Realizator dopuszcza usprawiedliwione nieobecności Beneficjenta Ostatecznego spowodowane chorobą lub ważnymi sytuacjami losowymi. Usprawiedliwienie wymaga telefonicznego zawiadomienia, lub złożenia pisemnego oświadczenia o przyczynach nieobecności, potwierdzonego przez pracownika socjalnego lub lekarza.</w:t>
      </w:r>
    </w:p>
    <w:p w:rsidR="005A72B4" w:rsidRPr="00574C6F" w:rsidRDefault="005A72B4" w:rsidP="005A72B4">
      <w:pPr>
        <w:widowControl/>
        <w:tabs>
          <w:tab w:val="left" w:pos="720"/>
        </w:tabs>
        <w:autoSpaceDN/>
        <w:jc w:val="both"/>
        <w:textAlignment w:val="auto"/>
        <w:rPr>
          <w:rFonts w:ascii="Arial" w:hAnsi="Arial" w:cs="Arial"/>
          <w:b/>
          <w:bCs/>
        </w:rPr>
      </w:pPr>
    </w:p>
    <w:p w:rsidR="005A72B4" w:rsidRPr="000C2103" w:rsidRDefault="003038A3" w:rsidP="005A72B4">
      <w:pPr>
        <w:widowControl/>
        <w:tabs>
          <w:tab w:val="left" w:pos="720"/>
        </w:tabs>
        <w:autoSpaceDN/>
        <w:jc w:val="center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ODPOWIEDZIALNOSĆ PORZĄDKOWA BENEFICJENTA OSTATECZNEGO</w:t>
      </w:r>
    </w:p>
    <w:p w:rsidR="005A72B4" w:rsidRPr="000C2103" w:rsidRDefault="005A72B4" w:rsidP="005A72B4">
      <w:pPr>
        <w:ind w:right="72"/>
        <w:jc w:val="center"/>
        <w:rPr>
          <w:rFonts w:ascii="Arial" w:hAnsi="Arial" w:cs="Arial"/>
        </w:rPr>
      </w:pP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>1. Beneficjent Ostateczny zobowiązany jest do przestrzegania :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 xml:space="preserve">- Regulaminu Uczestnictwa w Projekcie ustalonego porządku i organizacji pracy, 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 xml:space="preserve">- przepisów bezpieczeństwa i higieny pracy, 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 xml:space="preserve">- przepisów przeciwpożarowych, 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 xml:space="preserve">- przyjętego sposobu potwierdzenia obecności </w:t>
      </w:r>
      <w:r w:rsidR="003038A3">
        <w:rPr>
          <w:rFonts w:ascii="Arial" w:hAnsi="Arial" w:cs="Arial"/>
        </w:rPr>
        <w:t>zajęciach</w:t>
      </w:r>
      <w:r w:rsidRPr="000C2103">
        <w:rPr>
          <w:rFonts w:ascii="Arial" w:hAnsi="Arial" w:cs="Arial"/>
        </w:rPr>
        <w:t>,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0C2103">
        <w:rPr>
          <w:rFonts w:ascii="Arial" w:hAnsi="Arial" w:cs="Arial"/>
        </w:rPr>
        <w:t xml:space="preserve">Uczestnictwo w </w:t>
      </w:r>
      <w:r w:rsidR="003038A3">
        <w:rPr>
          <w:rFonts w:ascii="Arial" w:hAnsi="Arial" w:cs="Arial"/>
        </w:rPr>
        <w:t>zajęciach</w:t>
      </w:r>
      <w:r w:rsidRPr="000C2103">
        <w:rPr>
          <w:rFonts w:ascii="Arial" w:hAnsi="Arial" w:cs="Arial"/>
        </w:rPr>
        <w:t xml:space="preserve"> w stanie wskazującym na spożycie alkoholu, spożywanie alkoholu </w:t>
      </w:r>
      <w:r>
        <w:rPr>
          <w:rFonts w:ascii="Arial" w:hAnsi="Arial" w:cs="Arial"/>
        </w:rPr>
        <w:br/>
      </w:r>
      <w:r w:rsidRPr="000C2103">
        <w:rPr>
          <w:rFonts w:ascii="Arial" w:hAnsi="Arial" w:cs="Arial"/>
        </w:rPr>
        <w:t xml:space="preserve">w czasie lub miejscu trwania </w:t>
      </w:r>
      <w:r w:rsidR="003038A3">
        <w:rPr>
          <w:rFonts w:ascii="Arial" w:hAnsi="Arial" w:cs="Arial"/>
        </w:rPr>
        <w:t>zajęć</w:t>
      </w:r>
      <w:r w:rsidRPr="000C2103">
        <w:rPr>
          <w:rFonts w:ascii="Arial" w:hAnsi="Arial" w:cs="Arial"/>
        </w:rPr>
        <w:t xml:space="preserve"> lub inne działanie na szkodę Wnioskodawcy oraz innych podmiotów zaangażowanych w realizację projektu, stanowi podstawę do nałożenia kary przewidzianej </w:t>
      </w:r>
      <w:r>
        <w:rPr>
          <w:rFonts w:ascii="Arial" w:hAnsi="Arial" w:cs="Arial"/>
        </w:rPr>
        <w:br/>
      </w:r>
      <w:r w:rsidRPr="000C2103">
        <w:rPr>
          <w:rFonts w:ascii="Arial" w:hAnsi="Arial" w:cs="Arial"/>
        </w:rPr>
        <w:t>w niniejszym regulaminie lub usunięcia z uczestnictwa w projekcie.</w:t>
      </w:r>
    </w:p>
    <w:p w:rsidR="005A72B4" w:rsidRPr="000C2103" w:rsidRDefault="005A72B4" w:rsidP="005A72B4">
      <w:pPr>
        <w:pStyle w:val="Tekstpodstawowy31"/>
        <w:jc w:val="left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>3.Za nieprzestrzeganie powyższych obowiązków na Beneficjenta</w:t>
      </w:r>
      <w:r>
        <w:rPr>
          <w:rFonts w:ascii="Arial" w:hAnsi="Arial" w:cs="Arial"/>
          <w:sz w:val="20"/>
          <w:szCs w:val="20"/>
        </w:rPr>
        <w:t xml:space="preserve"> </w:t>
      </w:r>
      <w:r w:rsidRPr="000C2103">
        <w:rPr>
          <w:rFonts w:ascii="Arial" w:hAnsi="Arial" w:cs="Arial"/>
          <w:sz w:val="20"/>
          <w:szCs w:val="20"/>
        </w:rPr>
        <w:t>Osta</w:t>
      </w:r>
      <w:r>
        <w:rPr>
          <w:rFonts w:ascii="Arial" w:hAnsi="Arial" w:cs="Arial"/>
          <w:sz w:val="20"/>
          <w:szCs w:val="20"/>
        </w:rPr>
        <w:t>tecznego może być nałożona kara</w:t>
      </w:r>
      <w:r w:rsidRPr="000C2103">
        <w:rPr>
          <w:rFonts w:ascii="Arial" w:hAnsi="Arial" w:cs="Arial"/>
          <w:sz w:val="20"/>
          <w:szCs w:val="20"/>
        </w:rPr>
        <w:t>: upomnienia lub nagany lub usunięcia z projektu.</w:t>
      </w: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</w:rPr>
        <w:br w:type="page"/>
      </w:r>
      <w:r w:rsidR="003038A3">
        <w:rPr>
          <w:rFonts w:ascii="Arial" w:hAnsi="Arial" w:cs="Arial"/>
          <w:b/>
          <w:bCs/>
        </w:rPr>
        <w:lastRenderedPageBreak/>
        <w:t>§ 8</w:t>
      </w: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ZASADY REZYGNACJI ZE SZKOLEŃ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 xml:space="preserve">1. Beneficjent zastrzega sobie prawo skreślenia Beneficjenta Ostatecznego z listy uczestników </w:t>
      </w:r>
      <w:r>
        <w:rPr>
          <w:rFonts w:ascii="Arial" w:hAnsi="Arial" w:cs="Arial"/>
        </w:rPr>
        <w:br/>
      </w:r>
      <w:r w:rsidRPr="000C2103">
        <w:rPr>
          <w:rFonts w:ascii="Arial" w:hAnsi="Arial" w:cs="Arial"/>
        </w:rPr>
        <w:t xml:space="preserve">w przypadku naruszenia przez niego niniejszego regulaminu. 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>2. W celu zabezpieczenia frekwencji, na wypadek choroby lub zdarzeń losowych, przewiduje się utworzenie listy rezerwowej uczestników.</w:t>
      </w:r>
    </w:p>
    <w:p w:rsidR="005A72B4" w:rsidRPr="000C2103" w:rsidRDefault="005A72B4" w:rsidP="005A72B4">
      <w:pPr>
        <w:pStyle w:val="Tekstpodstawowy31"/>
        <w:tabs>
          <w:tab w:val="left" w:pos="180"/>
        </w:tabs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 xml:space="preserve">3. W przypadku rezygnacji lub skreślenia Beneficjenta Ostatecznego z listy osób zakwalifikowanych do projektu, jego miejsce zajmie pierwsza osoba z listy rezerwowej. </w:t>
      </w:r>
    </w:p>
    <w:p w:rsidR="005A72B4" w:rsidRPr="000C2103" w:rsidRDefault="005A72B4" w:rsidP="005A72B4">
      <w:pPr>
        <w:jc w:val="center"/>
        <w:rPr>
          <w:rFonts w:ascii="Arial" w:hAnsi="Arial" w:cs="Arial"/>
          <w:bCs/>
        </w:rPr>
      </w:pP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</w:p>
    <w:p w:rsidR="005A72B4" w:rsidRPr="000C2103" w:rsidRDefault="003038A3" w:rsidP="005A72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ZASADY MONITORINGU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>1. Beneficjenci Ostateczni ucze</w:t>
      </w:r>
      <w:r w:rsidR="003038A3">
        <w:rPr>
          <w:rFonts w:ascii="Arial" w:hAnsi="Arial" w:cs="Arial"/>
        </w:rPr>
        <w:t>stniczą w procesie monitoringu.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>2. Uczestnicy projektu wyrażają zgodę na przeprowadzenie działań monitoringowych, kontrolnych (również w trakcie realizacji) i ewaluacyjnych.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§ 11</w:t>
      </w:r>
    </w:p>
    <w:p w:rsidR="005A72B4" w:rsidRPr="000C2103" w:rsidRDefault="005A72B4" w:rsidP="005A72B4">
      <w:pPr>
        <w:jc w:val="center"/>
        <w:rPr>
          <w:rFonts w:ascii="Arial" w:hAnsi="Arial" w:cs="Arial"/>
          <w:b/>
          <w:bCs/>
        </w:rPr>
      </w:pPr>
      <w:r w:rsidRPr="000C2103">
        <w:rPr>
          <w:rFonts w:ascii="Arial" w:hAnsi="Arial" w:cs="Arial"/>
          <w:b/>
          <w:bCs/>
        </w:rPr>
        <w:t>POSTANOWIENIA KOŃCOWE</w:t>
      </w:r>
    </w:p>
    <w:p w:rsidR="005A72B4" w:rsidRPr="000C2103" w:rsidRDefault="005A72B4" w:rsidP="005A72B4">
      <w:pPr>
        <w:jc w:val="both"/>
        <w:rPr>
          <w:rFonts w:ascii="Arial" w:hAnsi="Arial" w:cs="Arial"/>
          <w:b/>
          <w:bCs/>
        </w:rPr>
      </w:pP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 xml:space="preserve">1. Projekt finansowany jest Europejskiego Funduszu Społecznego w ramach </w:t>
      </w:r>
      <w:r>
        <w:rPr>
          <w:rFonts w:ascii="Arial" w:hAnsi="Arial" w:cs="Arial"/>
        </w:rPr>
        <w:t>Regionalnego Programu Operacyjnego</w:t>
      </w:r>
      <w:r w:rsidRPr="000C2103">
        <w:rPr>
          <w:rFonts w:ascii="Arial" w:hAnsi="Arial" w:cs="Arial"/>
        </w:rPr>
        <w:t xml:space="preserve">. Beneficjent Ostateczny nie pokrywa żadnych kosztów związanych z udziałem  w projekcie. </w:t>
      </w:r>
    </w:p>
    <w:p w:rsidR="005A72B4" w:rsidRPr="000C2103" w:rsidRDefault="005A72B4" w:rsidP="005A72B4">
      <w:pPr>
        <w:pStyle w:val="Tekstpodstawowy31"/>
        <w:rPr>
          <w:rFonts w:ascii="Arial" w:hAnsi="Arial" w:cs="Arial"/>
          <w:sz w:val="20"/>
          <w:szCs w:val="20"/>
        </w:rPr>
      </w:pPr>
      <w:r w:rsidRPr="000C2103">
        <w:rPr>
          <w:rFonts w:ascii="Arial" w:hAnsi="Arial" w:cs="Arial"/>
          <w:sz w:val="20"/>
          <w:szCs w:val="20"/>
        </w:rPr>
        <w:t>2. Beneficjent Ostateczny zobowiązany jest do stosowania się do niniejszego regulaminu i złożenia na tę okoliczność stosownego o</w:t>
      </w:r>
      <w:r w:rsidR="003038A3">
        <w:rPr>
          <w:rFonts w:ascii="Arial" w:hAnsi="Arial" w:cs="Arial"/>
          <w:sz w:val="20"/>
          <w:szCs w:val="20"/>
        </w:rPr>
        <w:t>świadczenia, o którym mowa w § 5</w:t>
      </w:r>
      <w:r w:rsidRPr="000C2103">
        <w:rPr>
          <w:rFonts w:ascii="Arial" w:hAnsi="Arial" w:cs="Arial"/>
          <w:sz w:val="20"/>
          <w:szCs w:val="20"/>
        </w:rPr>
        <w:t xml:space="preserve"> pkt 2. Brak aktywnego uczestnictwa w projekcie będzie podstawą do skreślenia z listy uczestnik</w:t>
      </w:r>
      <w:r w:rsidR="00BF3851">
        <w:rPr>
          <w:rFonts w:ascii="Arial" w:hAnsi="Arial" w:cs="Arial"/>
          <w:sz w:val="20"/>
          <w:szCs w:val="20"/>
        </w:rPr>
        <w:t>ów zgodnie z postanowieniami § 8</w:t>
      </w:r>
      <w:r w:rsidRPr="000C2103">
        <w:rPr>
          <w:rFonts w:ascii="Arial" w:hAnsi="Arial" w:cs="Arial"/>
          <w:sz w:val="20"/>
          <w:szCs w:val="20"/>
        </w:rPr>
        <w:t xml:space="preserve">. </w:t>
      </w:r>
    </w:p>
    <w:p w:rsidR="005A72B4" w:rsidRPr="000C2103" w:rsidRDefault="005A72B4" w:rsidP="005A72B4">
      <w:pPr>
        <w:jc w:val="both"/>
        <w:rPr>
          <w:rFonts w:ascii="Arial" w:hAnsi="Arial" w:cs="Arial"/>
        </w:rPr>
      </w:pPr>
      <w:r w:rsidRPr="000C2103">
        <w:rPr>
          <w:rFonts w:ascii="Arial" w:hAnsi="Arial" w:cs="Arial"/>
        </w:rPr>
        <w:t xml:space="preserve">3. Sprawy nie uregulowane w niniejszym regulaminie są </w:t>
      </w:r>
      <w:r w:rsidR="00BF3851">
        <w:rPr>
          <w:rFonts w:ascii="Arial" w:hAnsi="Arial" w:cs="Arial"/>
        </w:rPr>
        <w:t>rozstrzygane przez Wnioskodawcę.</w:t>
      </w:r>
    </w:p>
    <w:p w:rsidR="005A72B4" w:rsidRPr="000C2103" w:rsidRDefault="005A72B4" w:rsidP="005A72B4">
      <w:pPr>
        <w:pStyle w:val="Tekstpodstawowy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0C2103">
        <w:rPr>
          <w:rFonts w:ascii="Arial" w:hAnsi="Arial" w:cs="Arial"/>
          <w:sz w:val="20"/>
          <w:szCs w:val="20"/>
        </w:rPr>
        <w:t>.Niniejszy Regulamin wchodzi w życie od chwili ogłoszenia. Ośrodek Pomocy Społecznej zastrzega sobie prawo do zmiany niniejszego regulaminu, o czym niezwłocznie poinformuje zainteresowanych na własnej stronie internetowej.</w:t>
      </w:r>
    </w:p>
    <w:p w:rsidR="005A72B4" w:rsidRPr="000C2103" w:rsidRDefault="005A72B4" w:rsidP="005A72B4">
      <w:pPr>
        <w:pStyle w:val="Tekstpodstawowy31"/>
        <w:jc w:val="left"/>
        <w:rPr>
          <w:rFonts w:ascii="Arial" w:hAnsi="Arial" w:cs="Arial"/>
          <w:sz w:val="20"/>
          <w:szCs w:val="20"/>
        </w:rPr>
      </w:pPr>
    </w:p>
    <w:p w:rsidR="005A72B4" w:rsidRPr="000C2103" w:rsidRDefault="005A72B4" w:rsidP="005A72B4">
      <w:pPr>
        <w:rPr>
          <w:rFonts w:ascii="Arial" w:hAnsi="Arial" w:cs="Arial"/>
        </w:rPr>
      </w:pPr>
    </w:p>
    <w:p w:rsidR="005A72B4" w:rsidRPr="000C2103" w:rsidRDefault="005A72B4" w:rsidP="005A72B4">
      <w:pPr>
        <w:rPr>
          <w:rFonts w:ascii="Arial" w:hAnsi="Arial" w:cs="Arial"/>
        </w:rPr>
      </w:pPr>
    </w:p>
    <w:p w:rsidR="005A72B4" w:rsidRPr="000C2103" w:rsidRDefault="005A72B4" w:rsidP="005A72B4">
      <w:pPr>
        <w:rPr>
          <w:rFonts w:ascii="Arial" w:hAnsi="Arial" w:cs="Arial"/>
        </w:rPr>
      </w:pPr>
    </w:p>
    <w:p w:rsidR="005A72B4" w:rsidRPr="000C2103" w:rsidRDefault="005A72B4" w:rsidP="005A72B4">
      <w:pPr>
        <w:rPr>
          <w:rFonts w:ascii="Arial" w:hAnsi="Arial" w:cs="Arial"/>
        </w:rPr>
      </w:pPr>
    </w:p>
    <w:p w:rsidR="005A72B4" w:rsidRPr="000C2103" w:rsidRDefault="005A72B4" w:rsidP="005A72B4">
      <w:pPr>
        <w:pStyle w:val="Style56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85750" w:rsidRPr="00477FDC" w:rsidRDefault="00985750" w:rsidP="00477FDC">
      <w:pPr>
        <w:rPr>
          <w:szCs w:val="22"/>
        </w:rPr>
      </w:pPr>
    </w:p>
    <w:sectPr w:rsidR="00985750" w:rsidRPr="00477FDC" w:rsidSect="00054197">
      <w:headerReference w:type="default" r:id="rId8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AB" w:rsidRDefault="00D802AB">
      <w:r>
        <w:separator/>
      </w:r>
    </w:p>
  </w:endnote>
  <w:endnote w:type="continuationSeparator" w:id="0">
    <w:p w:rsidR="00D802AB" w:rsidRDefault="00D8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AB" w:rsidRDefault="00D802AB">
      <w:r>
        <w:rPr>
          <w:color w:val="000000"/>
        </w:rPr>
        <w:separator/>
      </w:r>
    </w:p>
  </w:footnote>
  <w:footnote w:type="continuationSeparator" w:id="0">
    <w:p w:rsidR="00D802AB" w:rsidRDefault="00D80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E2" w:rsidRDefault="001B6F0D" w:rsidP="00361A99">
    <w:pPr>
      <w:pStyle w:val="Nagwek"/>
      <w:tabs>
        <w:tab w:val="clear" w:pos="4536"/>
        <w:tab w:val="clear" w:pos="9072"/>
        <w:tab w:val="left" w:pos="699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851535</wp:posOffset>
          </wp:positionH>
          <wp:positionV relativeFrom="paragraph">
            <wp:posOffset>-335280</wp:posOffset>
          </wp:positionV>
          <wp:extent cx="2047875" cy="685800"/>
          <wp:effectExtent l="19050" t="0" r="9525" b="0"/>
          <wp:wrapNone/>
          <wp:docPr id="2" name="Obraz 1" descr="29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94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-501015</wp:posOffset>
          </wp:positionH>
          <wp:positionV relativeFrom="margin">
            <wp:posOffset>-804545</wp:posOffset>
          </wp:positionV>
          <wp:extent cx="1352550" cy="704850"/>
          <wp:effectExtent l="19050" t="0" r="0" b="0"/>
          <wp:wrapSquare wrapText="bothSides"/>
          <wp:docPr id="3" name="Obraz 3" descr="logo_FE_Program_Regionalny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E_Program_Regionalny_rgb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4594860</wp:posOffset>
          </wp:positionH>
          <wp:positionV relativeFrom="paragraph">
            <wp:posOffset>-306705</wp:posOffset>
          </wp:positionV>
          <wp:extent cx="2000250" cy="657225"/>
          <wp:effectExtent l="1905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5750"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2804160</wp:posOffset>
          </wp:positionH>
          <wp:positionV relativeFrom="paragraph">
            <wp:posOffset>-220980</wp:posOffset>
          </wp:positionV>
          <wp:extent cx="1857375" cy="4191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6E2" w:rsidRPr="001216E2">
      <w:t xml:space="preserve">  </w:t>
    </w:r>
    <w:r w:rsidR="00361A9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36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2">
    <w:nsid w:val="00000005"/>
    <w:multiLevelType w:val="multilevel"/>
    <w:tmpl w:val="F3B4DA9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singleLevel"/>
    <w:tmpl w:val="0000000D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 Antiqua" w:hAnsi="Book Antiqua" w:cs="Book Antiqua" w:hint="default"/>
        <w:b w:val="0"/>
        <w:bCs w:val="0"/>
        <w:i w:val="0"/>
        <w:sz w:val="22"/>
        <w:szCs w:val="22"/>
      </w:rPr>
    </w:lvl>
  </w:abstractNum>
  <w:abstractNum w:abstractNumId="4">
    <w:nsid w:val="028008DF"/>
    <w:multiLevelType w:val="multilevel"/>
    <w:tmpl w:val="215AFC80"/>
    <w:styleLink w:val="WWNum4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>
    <w:nsid w:val="06324AB2"/>
    <w:multiLevelType w:val="multilevel"/>
    <w:tmpl w:val="A3628288"/>
    <w:styleLink w:val="WWNum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990160A"/>
    <w:multiLevelType w:val="multilevel"/>
    <w:tmpl w:val="58983C44"/>
    <w:styleLink w:val="WWNum17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E562537"/>
    <w:multiLevelType w:val="multilevel"/>
    <w:tmpl w:val="C694C23A"/>
    <w:styleLink w:val="WWNum21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0E946EA9"/>
    <w:multiLevelType w:val="multilevel"/>
    <w:tmpl w:val="2F7C07C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>
    <w:nsid w:val="0F170E2B"/>
    <w:multiLevelType w:val="multilevel"/>
    <w:tmpl w:val="768EA1D0"/>
    <w:styleLink w:val="WWNum41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>
    <w:nsid w:val="10402570"/>
    <w:multiLevelType w:val="multilevel"/>
    <w:tmpl w:val="F3FEE26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08F6CAE"/>
    <w:multiLevelType w:val="multilevel"/>
    <w:tmpl w:val="3CD62C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>
    <w:nsid w:val="10DD2EAF"/>
    <w:multiLevelType w:val="multilevel"/>
    <w:tmpl w:val="3DBA8866"/>
    <w:styleLink w:val="WWNum20"/>
    <w:lvl w:ilvl="0">
      <w:numFmt w:val="bullet"/>
      <w:lvlText w:val="-"/>
      <w:lvlJc w:val="left"/>
      <w:pPr>
        <w:ind w:left="360" w:hanging="360"/>
      </w:pPr>
      <w:rPr>
        <w:rFonts w:ascii="Swis721 LtEx BT" w:hAnsi="Swis721 LtEx B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15CB4103"/>
    <w:multiLevelType w:val="multilevel"/>
    <w:tmpl w:val="8016536C"/>
    <w:styleLink w:val="WWNum2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1679615E"/>
    <w:multiLevelType w:val="multilevel"/>
    <w:tmpl w:val="26144AD0"/>
    <w:styleLink w:val="WWNum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19DA0800"/>
    <w:multiLevelType w:val="hybridMultilevel"/>
    <w:tmpl w:val="0268D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9AE9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F76D5"/>
    <w:multiLevelType w:val="multilevel"/>
    <w:tmpl w:val="3E8C0B9A"/>
    <w:styleLink w:val="WWNum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">
    <w:nsid w:val="1EED2451"/>
    <w:multiLevelType w:val="multilevel"/>
    <w:tmpl w:val="D9646E58"/>
    <w:styleLink w:val="WWNum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1F570EF5"/>
    <w:multiLevelType w:val="multilevel"/>
    <w:tmpl w:val="14BE45FA"/>
    <w:styleLink w:val="WWNum3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22525B45"/>
    <w:multiLevelType w:val="multilevel"/>
    <w:tmpl w:val="6094794E"/>
    <w:styleLink w:val="WWNum19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270B782C"/>
    <w:multiLevelType w:val="multilevel"/>
    <w:tmpl w:val="16980D22"/>
    <w:styleLink w:val="WWNum35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21">
    <w:nsid w:val="297D5D0C"/>
    <w:multiLevelType w:val="multilevel"/>
    <w:tmpl w:val="A056B242"/>
    <w:styleLink w:val="WWNum1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A75176A"/>
    <w:multiLevelType w:val="multilevel"/>
    <w:tmpl w:val="ECC01164"/>
    <w:styleLink w:val="WWNum4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3">
    <w:nsid w:val="2E3E4038"/>
    <w:multiLevelType w:val="multilevel"/>
    <w:tmpl w:val="B6160458"/>
    <w:styleLink w:val="WWNum40"/>
    <w:lvl w:ilvl="0">
      <w:start w:val="1"/>
      <w:numFmt w:val="lowerLetter"/>
      <w:lvlText w:val="%1)"/>
      <w:lvlJc w:val="left"/>
      <w:pPr>
        <w:ind w:left="720" w:hanging="360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EA658C9"/>
    <w:multiLevelType w:val="multilevel"/>
    <w:tmpl w:val="C3D6895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>
    <w:nsid w:val="3130351C"/>
    <w:multiLevelType w:val="multilevel"/>
    <w:tmpl w:val="3C74A7B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>
    <w:nsid w:val="320F2C94"/>
    <w:multiLevelType w:val="hybridMultilevel"/>
    <w:tmpl w:val="8E9C9EC0"/>
    <w:lvl w:ilvl="0" w:tplc="D16CC2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32B20FBF"/>
    <w:multiLevelType w:val="hybridMultilevel"/>
    <w:tmpl w:val="F4BEE534"/>
    <w:lvl w:ilvl="0" w:tplc="987688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455345"/>
    <w:multiLevelType w:val="multilevel"/>
    <w:tmpl w:val="A71EC4F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>
    <w:nsid w:val="3770009F"/>
    <w:multiLevelType w:val="multilevel"/>
    <w:tmpl w:val="077C90AA"/>
    <w:styleLink w:val="WWNum4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30">
    <w:nsid w:val="38CE666E"/>
    <w:multiLevelType w:val="multilevel"/>
    <w:tmpl w:val="BF5CD2D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>
    <w:nsid w:val="39677191"/>
    <w:multiLevelType w:val="multilevel"/>
    <w:tmpl w:val="55FC1B98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3E3423B0"/>
    <w:multiLevelType w:val="hybridMultilevel"/>
    <w:tmpl w:val="6ED44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D646E4"/>
    <w:multiLevelType w:val="hybridMultilevel"/>
    <w:tmpl w:val="E892D5BC"/>
    <w:lvl w:ilvl="0" w:tplc="769247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>
    <w:nsid w:val="48E945C3"/>
    <w:multiLevelType w:val="multilevel"/>
    <w:tmpl w:val="2D5A2030"/>
    <w:styleLink w:val="WWNum3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4C5817B1"/>
    <w:multiLevelType w:val="multilevel"/>
    <w:tmpl w:val="0D8C0FBA"/>
    <w:styleLink w:val="WWNum15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>
    <w:nsid w:val="4C62076A"/>
    <w:multiLevelType w:val="multilevel"/>
    <w:tmpl w:val="5C8E35E0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>
    <w:nsid w:val="4CA5200E"/>
    <w:multiLevelType w:val="multilevel"/>
    <w:tmpl w:val="E2CC7268"/>
    <w:styleLink w:val="WWNum3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4E0D0103"/>
    <w:multiLevelType w:val="multilevel"/>
    <w:tmpl w:val="F6E6960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9">
    <w:nsid w:val="4E9D17BB"/>
    <w:multiLevelType w:val="multilevel"/>
    <w:tmpl w:val="32CE8228"/>
    <w:styleLink w:val="WWNum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4F7B5715"/>
    <w:multiLevelType w:val="multilevel"/>
    <w:tmpl w:val="11261ED8"/>
    <w:styleLink w:val="WWNum2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1F43749"/>
    <w:multiLevelType w:val="multilevel"/>
    <w:tmpl w:val="6F50AF22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21A0661"/>
    <w:multiLevelType w:val="multilevel"/>
    <w:tmpl w:val="AF389FC4"/>
    <w:styleLink w:val="WWNum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53CA2955"/>
    <w:multiLevelType w:val="multilevel"/>
    <w:tmpl w:val="ACB65A88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4">
    <w:nsid w:val="58AD1AB5"/>
    <w:multiLevelType w:val="multilevel"/>
    <w:tmpl w:val="A642B562"/>
    <w:styleLink w:val="WWNum11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59420F0E"/>
    <w:multiLevelType w:val="hybridMultilevel"/>
    <w:tmpl w:val="9FF0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CD3CA9"/>
    <w:multiLevelType w:val="multilevel"/>
    <w:tmpl w:val="AC92E48E"/>
    <w:styleLink w:val="WWNum43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5B1213AD"/>
    <w:multiLevelType w:val="multilevel"/>
    <w:tmpl w:val="1DBE502A"/>
    <w:styleLink w:val="WWNum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5E867B0F"/>
    <w:multiLevelType w:val="multilevel"/>
    <w:tmpl w:val="84FAFC06"/>
    <w:styleLink w:val="WWNum16"/>
    <w:lvl w:ilvl="0">
      <w:numFmt w:val="bullet"/>
      <w:lvlText w:val="-"/>
      <w:lvlJc w:val="left"/>
      <w:pPr>
        <w:ind w:left="720" w:hanging="360"/>
      </w:pPr>
      <w:rPr>
        <w:rFonts w:ascii="Swis721 LtEx BT" w:hAnsi="Swis721 LtEx B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60AC7DCF"/>
    <w:multiLevelType w:val="multilevel"/>
    <w:tmpl w:val="8DE06866"/>
    <w:styleLink w:val="Outline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0">
    <w:nsid w:val="649A3CA4"/>
    <w:multiLevelType w:val="multilevel"/>
    <w:tmpl w:val="4BAC8AAE"/>
    <w:styleLink w:val="WWNum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7394FAA"/>
    <w:multiLevelType w:val="multilevel"/>
    <w:tmpl w:val="C254BD04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2">
    <w:nsid w:val="6A0B0245"/>
    <w:multiLevelType w:val="hybridMultilevel"/>
    <w:tmpl w:val="877A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352738"/>
    <w:multiLevelType w:val="hybridMultilevel"/>
    <w:tmpl w:val="37C60144"/>
    <w:lvl w:ilvl="0" w:tplc="142A02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602C82"/>
    <w:multiLevelType w:val="hybridMultilevel"/>
    <w:tmpl w:val="8262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4A223A"/>
    <w:multiLevelType w:val="multilevel"/>
    <w:tmpl w:val="AD60AD22"/>
    <w:styleLink w:val="WWNum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70D02EE2"/>
    <w:multiLevelType w:val="multilevel"/>
    <w:tmpl w:val="B17EB3D4"/>
    <w:styleLink w:val="WW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0F7135B"/>
    <w:multiLevelType w:val="multilevel"/>
    <w:tmpl w:val="64242D20"/>
    <w:styleLink w:val="WWNum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53F4FA6"/>
    <w:multiLevelType w:val="multilevel"/>
    <w:tmpl w:val="8E944BD8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9">
    <w:nsid w:val="7B221ED9"/>
    <w:multiLevelType w:val="multilevel"/>
    <w:tmpl w:val="476C8DE4"/>
    <w:styleLink w:val="WWNum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BED7977"/>
    <w:multiLevelType w:val="multilevel"/>
    <w:tmpl w:val="19DC910E"/>
    <w:styleLink w:val="WWNum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C424CAC"/>
    <w:multiLevelType w:val="hybridMultilevel"/>
    <w:tmpl w:val="4B08D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22171A"/>
    <w:multiLevelType w:val="multilevel"/>
    <w:tmpl w:val="034239A8"/>
    <w:styleLink w:val="WWNum24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9"/>
  </w:num>
  <w:num w:numId="2">
    <w:abstractNumId w:val="38"/>
  </w:num>
  <w:num w:numId="3">
    <w:abstractNumId w:val="11"/>
  </w:num>
  <w:num w:numId="4">
    <w:abstractNumId w:val="43"/>
  </w:num>
  <w:num w:numId="5">
    <w:abstractNumId w:val="30"/>
  </w:num>
  <w:num w:numId="6">
    <w:abstractNumId w:val="28"/>
  </w:num>
  <w:num w:numId="7">
    <w:abstractNumId w:val="25"/>
  </w:num>
  <w:num w:numId="8">
    <w:abstractNumId w:val="36"/>
  </w:num>
  <w:num w:numId="9">
    <w:abstractNumId w:val="10"/>
  </w:num>
  <w:num w:numId="10">
    <w:abstractNumId w:val="56"/>
  </w:num>
  <w:num w:numId="11">
    <w:abstractNumId w:val="24"/>
  </w:num>
  <w:num w:numId="12">
    <w:abstractNumId w:val="44"/>
  </w:num>
  <w:num w:numId="13">
    <w:abstractNumId w:val="58"/>
  </w:num>
  <w:num w:numId="14">
    <w:abstractNumId w:val="5"/>
  </w:num>
  <w:num w:numId="15">
    <w:abstractNumId w:val="8"/>
  </w:num>
  <w:num w:numId="16">
    <w:abstractNumId w:val="35"/>
  </w:num>
  <w:num w:numId="17">
    <w:abstractNumId w:val="48"/>
  </w:num>
  <w:num w:numId="18">
    <w:abstractNumId w:val="6"/>
  </w:num>
  <w:num w:numId="19">
    <w:abstractNumId w:val="21"/>
  </w:num>
  <w:num w:numId="20">
    <w:abstractNumId w:val="19"/>
  </w:num>
  <w:num w:numId="21">
    <w:abstractNumId w:val="12"/>
  </w:num>
  <w:num w:numId="22">
    <w:abstractNumId w:val="7"/>
  </w:num>
  <w:num w:numId="23">
    <w:abstractNumId w:val="51"/>
  </w:num>
  <w:num w:numId="24">
    <w:abstractNumId w:val="59"/>
  </w:num>
  <w:num w:numId="25">
    <w:abstractNumId w:val="62"/>
  </w:num>
  <w:num w:numId="26">
    <w:abstractNumId w:val="13"/>
  </w:num>
  <w:num w:numId="27">
    <w:abstractNumId w:val="47"/>
  </w:num>
  <w:num w:numId="28">
    <w:abstractNumId w:val="57"/>
  </w:num>
  <w:num w:numId="29">
    <w:abstractNumId w:val="39"/>
  </w:num>
  <w:num w:numId="30">
    <w:abstractNumId w:val="40"/>
  </w:num>
  <w:num w:numId="31">
    <w:abstractNumId w:val="50"/>
  </w:num>
  <w:num w:numId="32">
    <w:abstractNumId w:val="37"/>
  </w:num>
  <w:num w:numId="33">
    <w:abstractNumId w:val="42"/>
  </w:num>
  <w:num w:numId="34">
    <w:abstractNumId w:val="41"/>
  </w:num>
  <w:num w:numId="35">
    <w:abstractNumId w:val="16"/>
  </w:num>
  <w:num w:numId="36">
    <w:abstractNumId w:val="20"/>
  </w:num>
  <w:num w:numId="37">
    <w:abstractNumId w:val="14"/>
  </w:num>
  <w:num w:numId="38">
    <w:abstractNumId w:val="34"/>
  </w:num>
  <w:num w:numId="39">
    <w:abstractNumId w:val="18"/>
  </w:num>
  <w:num w:numId="40">
    <w:abstractNumId w:val="60"/>
  </w:num>
  <w:num w:numId="41">
    <w:abstractNumId w:val="23"/>
  </w:num>
  <w:num w:numId="42">
    <w:abstractNumId w:val="9"/>
  </w:num>
  <w:num w:numId="43">
    <w:abstractNumId w:val="17"/>
  </w:num>
  <w:num w:numId="44">
    <w:abstractNumId w:val="46"/>
  </w:num>
  <w:num w:numId="45">
    <w:abstractNumId w:val="55"/>
  </w:num>
  <w:num w:numId="46">
    <w:abstractNumId w:val="31"/>
  </w:num>
  <w:num w:numId="47">
    <w:abstractNumId w:val="4"/>
  </w:num>
  <w:num w:numId="48">
    <w:abstractNumId w:val="22"/>
  </w:num>
  <w:num w:numId="49">
    <w:abstractNumId w:val="29"/>
  </w:num>
  <w:num w:numId="50">
    <w:abstractNumId w:val="54"/>
  </w:num>
  <w:num w:numId="51">
    <w:abstractNumId w:val="53"/>
  </w:num>
  <w:num w:numId="52">
    <w:abstractNumId w:val="27"/>
  </w:num>
  <w:num w:numId="53">
    <w:abstractNumId w:val="61"/>
  </w:num>
  <w:num w:numId="54">
    <w:abstractNumId w:val="26"/>
  </w:num>
  <w:num w:numId="55">
    <w:abstractNumId w:val="33"/>
  </w:num>
  <w:num w:numId="56">
    <w:abstractNumId w:val="32"/>
  </w:num>
  <w:num w:numId="57">
    <w:abstractNumId w:val="15"/>
  </w:num>
  <w:num w:numId="58">
    <w:abstractNumId w:val="0"/>
  </w:num>
  <w:num w:numId="59">
    <w:abstractNumId w:val="1"/>
  </w:num>
  <w:num w:numId="60">
    <w:abstractNumId w:val="2"/>
  </w:num>
  <w:num w:numId="61">
    <w:abstractNumId w:val="45"/>
  </w:num>
  <w:num w:numId="62">
    <w:abstractNumId w:val="5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8138A"/>
    <w:rsid w:val="000366F4"/>
    <w:rsid w:val="00047521"/>
    <w:rsid w:val="00051807"/>
    <w:rsid w:val="00054197"/>
    <w:rsid w:val="000607D5"/>
    <w:rsid w:val="00072298"/>
    <w:rsid w:val="00075BA7"/>
    <w:rsid w:val="000A2037"/>
    <w:rsid w:val="000B3430"/>
    <w:rsid w:val="000C2103"/>
    <w:rsid w:val="000C4D22"/>
    <w:rsid w:val="000E5B07"/>
    <w:rsid w:val="000E7036"/>
    <w:rsid w:val="00115135"/>
    <w:rsid w:val="001216E2"/>
    <w:rsid w:val="00141389"/>
    <w:rsid w:val="00145D0E"/>
    <w:rsid w:val="0015326E"/>
    <w:rsid w:val="00155913"/>
    <w:rsid w:val="00160A3C"/>
    <w:rsid w:val="001929B0"/>
    <w:rsid w:val="001A7F9B"/>
    <w:rsid w:val="001B6F0D"/>
    <w:rsid w:val="001C4531"/>
    <w:rsid w:val="001D2959"/>
    <w:rsid w:val="001E0145"/>
    <w:rsid w:val="001E1CC2"/>
    <w:rsid w:val="001F7E94"/>
    <w:rsid w:val="002010AB"/>
    <w:rsid w:val="0020442D"/>
    <w:rsid w:val="00206F55"/>
    <w:rsid w:val="002732D7"/>
    <w:rsid w:val="0027642B"/>
    <w:rsid w:val="0027772D"/>
    <w:rsid w:val="002810D1"/>
    <w:rsid w:val="002B58D7"/>
    <w:rsid w:val="002B5D30"/>
    <w:rsid w:val="002C275B"/>
    <w:rsid w:val="002C7657"/>
    <w:rsid w:val="00300B85"/>
    <w:rsid w:val="0030150F"/>
    <w:rsid w:val="003038A3"/>
    <w:rsid w:val="00316B91"/>
    <w:rsid w:val="00317A65"/>
    <w:rsid w:val="00336AE3"/>
    <w:rsid w:val="003378A0"/>
    <w:rsid w:val="003405C7"/>
    <w:rsid w:val="00344203"/>
    <w:rsid w:val="00361A99"/>
    <w:rsid w:val="00376C39"/>
    <w:rsid w:val="003851DA"/>
    <w:rsid w:val="00397215"/>
    <w:rsid w:val="003F226A"/>
    <w:rsid w:val="00447734"/>
    <w:rsid w:val="0047287E"/>
    <w:rsid w:val="00477FDC"/>
    <w:rsid w:val="004A6789"/>
    <w:rsid w:val="004A72BD"/>
    <w:rsid w:val="004F5161"/>
    <w:rsid w:val="005031D8"/>
    <w:rsid w:val="00537757"/>
    <w:rsid w:val="005408D9"/>
    <w:rsid w:val="00574C6F"/>
    <w:rsid w:val="00574EC0"/>
    <w:rsid w:val="00587374"/>
    <w:rsid w:val="005A72B4"/>
    <w:rsid w:val="005E264F"/>
    <w:rsid w:val="00604BE0"/>
    <w:rsid w:val="00665C3D"/>
    <w:rsid w:val="00684ADD"/>
    <w:rsid w:val="006C7C6E"/>
    <w:rsid w:val="007219EB"/>
    <w:rsid w:val="00737F73"/>
    <w:rsid w:val="007646DB"/>
    <w:rsid w:val="00770F7C"/>
    <w:rsid w:val="007A69CB"/>
    <w:rsid w:val="007C142B"/>
    <w:rsid w:val="007C384D"/>
    <w:rsid w:val="007E3419"/>
    <w:rsid w:val="007F0C9A"/>
    <w:rsid w:val="00802C4E"/>
    <w:rsid w:val="00811996"/>
    <w:rsid w:val="00816742"/>
    <w:rsid w:val="008212EB"/>
    <w:rsid w:val="008214C6"/>
    <w:rsid w:val="00850D5E"/>
    <w:rsid w:val="00883632"/>
    <w:rsid w:val="0089367E"/>
    <w:rsid w:val="008961B0"/>
    <w:rsid w:val="00897469"/>
    <w:rsid w:val="008A720A"/>
    <w:rsid w:val="008B0209"/>
    <w:rsid w:val="008B2691"/>
    <w:rsid w:val="008D46F0"/>
    <w:rsid w:val="008E2FAB"/>
    <w:rsid w:val="008E5F08"/>
    <w:rsid w:val="008F6E25"/>
    <w:rsid w:val="00912DBA"/>
    <w:rsid w:val="00927020"/>
    <w:rsid w:val="00933350"/>
    <w:rsid w:val="00936DE5"/>
    <w:rsid w:val="00940952"/>
    <w:rsid w:val="00966D98"/>
    <w:rsid w:val="00971A47"/>
    <w:rsid w:val="0097430F"/>
    <w:rsid w:val="009803FE"/>
    <w:rsid w:val="00985750"/>
    <w:rsid w:val="009B78C2"/>
    <w:rsid w:val="009C551A"/>
    <w:rsid w:val="009D4DC9"/>
    <w:rsid w:val="009E55F5"/>
    <w:rsid w:val="009E71FA"/>
    <w:rsid w:val="00A03E64"/>
    <w:rsid w:val="00A054EF"/>
    <w:rsid w:val="00A301F7"/>
    <w:rsid w:val="00A40AEB"/>
    <w:rsid w:val="00A41CF0"/>
    <w:rsid w:val="00A810F1"/>
    <w:rsid w:val="00A93B91"/>
    <w:rsid w:val="00A96E17"/>
    <w:rsid w:val="00AA2318"/>
    <w:rsid w:val="00AB6454"/>
    <w:rsid w:val="00AC7D41"/>
    <w:rsid w:val="00AE6B56"/>
    <w:rsid w:val="00AF3BBE"/>
    <w:rsid w:val="00AF58E7"/>
    <w:rsid w:val="00B016D5"/>
    <w:rsid w:val="00B27471"/>
    <w:rsid w:val="00B329E5"/>
    <w:rsid w:val="00B60D91"/>
    <w:rsid w:val="00B617BD"/>
    <w:rsid w:val="00B64241"/>
    <w:rsid w:val="00BA47EC"/>
    <w:rsid w:val="00BD0374"/>
    <w:rsid w:val="00BE173D"/>
    <w:rsid w:val="00BF3851"/>
    <w:rsid w:val="00C26B27"/>
    <w:rsid w:val="00C55C96"/>
    <w:rsid w:val="00C71945"/>
    <w:rsid w:val="00C95CA8"/>
    <w:rsid w:val="00CB776A"/>
    <w:rsid w:val="00CD00A8"/>
    <w:rsid w:val="00CD21DD"/>
    <w:rsid w:val="00CE4BA5"/>
    <w:rsid w:val="00D02E89"/>
    <w:rsid w:val="00D215E1"/>
    <w:rsid w:val="00D2316C"/>
    <w:rsid w:val="00D310A7"/>
    <w:rsid w:val="00D40F2F"/>
    <w:rsid w:val="00D46479"/>
    <w:rsid w:val="00D546FB"/>
    <w:rsid w:val="00D75390"/>
    <w:rsid w:val="00D802AB"/>
    <w:rsid w:val="00DD3B30"/>
    <w:rsid w:val="00DD7B58"/>
    <w:rsid w:val="00DF4157"/>
    <w:rsid w:val="00E01C30"/>
    <w:rsid w:val="00E32642"/>
    <w:rsid w:val="00E33433"/>
    <w:rsid w:val="00E40F06"/>
    <w:rsid w:val="00E46D58"/>
    <w:rsid w:val="00E7620F"/>
    <w:rsid w:val="00E8138A"/>
    <w:rsid w:val="00ED0B7F"/>
    <w:rsid w:val="00ED138F"/>
    <w:rsid w:val="00F02E0E"/>
    <w:rsid w:val="00F032AF"/>
    <w:rsid w:val="00F0664D"/>
    <w:rsid w:val="00F418F1"/>
    <w:rsid w:val="00F52E98"/>
    <w:rsid w:val="00F647E0"/>
    <w:rsid w:val="00F746E1"/>
    <w:rsid w:val="00F8275B"/>
    <w:rsid w:val="00FA7D7C"/>
    <w:rsid w:val="00FE2EBA"/>
    <w:rsid w:val="00FE32ED"/>
    <w:rsid w:val="00FF0A1A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Times New Roman" w:hAnsi="Bookman Old Style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54197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rsid w:val="00054197"/>
    <w:pPr>
      <w:keepNext/>
      <w:widowControl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Standard"/>
    <w:next w:val="Textbody"/>
    <w:rsid w:val="000541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1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419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541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54197"/>
    <w:pPr>
      <w:widowControl/>
    </w:pPr>
    <w:rPr>
      <w:rFonts w:ascii="Times New Roman" w:hAnsi="Times New Roman"/>
      <w:b/>
      <w:bCs/>
      <w:szCs w:val="20"/>
    </w:rPr>
  </w:style>
  <w:style w:type="paragraph" w:styleId="Lista">
    <w:name w:val="List"/>
    <w:basedOn w:val="Standard"/>
    <w:rsid w:val="00054197"/>
    <w:pPr>
      <w:widowControl/>
      <w:ind w:left="283" w:hanging="283"/>
    </w:pPr>
    <w:rPr>
      <w:rFonts w:ascii="Times New Roman" w:hAnsi="Times New Roman" w:cs="Mangal"/>
      <w:sz w:val="20"/>
      <w:szCs w:val="20"/>
    </w:rPr>
  </w:style>
  <w:style w:type="paragraph" w:styleId="Legenda">
    <w:name w:val="caption"/>
    <w:basedOn w:val="Standard"/>
    <w:rsid w:val="0005419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54197"/>
    <w:pPr>
      <w:suppressLineNumbers/>
    </w:pPr>
    <w:rPr>
      <w:rFonts w:cs="Mangal"/>
    </w:rPr>
  </w:style>
  <w:style w:type="paragraph" w:customStyle="1" w:styleId="Style1">
    <w:name w:val="Style1"/>
    <w:basedOn w:val="Standard"/>
    <w:rsid w:val="00054197"/>
    <w:pPr>
      <w:spacing w:line="281" w:lineRule="exact"/>
      <w:jc w:val="both"/>
    </w:pPr>
  </w:style>
  <w:style w:type="paragraph" w:customStyle="1" w:styleId="Style2">
    <w:name w:val="Style2"/>
    <w:basedOn w:val="Standard"/>
    <w:rsid w:val="00054197"/>
    <w:pPr>
      <w:jc w:val="both"/>
    </w:pPr>
  </w:style>
  <w:style w:type="paragraph" w:customStyle="1" w:styleId="Style3">
    <w:name w:val="Style3"/>
    <w:basedOn w:val="Standard"/>
    <w:rsid w:val="00054197"/>
    <w:pPr>
      <w:spacing w:line="322" w:lineRule="exact"/>
    </w:pPr>
  </w:style>
  <w:style w:type="paragraph" w:customStyle="1" w:styleId="Style4">
    <w:name w:val="Style4"/>
    <w:basedOn w:val="Standard"/>
    <w:rsid w:val="00054197"/>
    <w:pPr>
      <w:spacing w:line="324" w:lineRule="exact"/>
      <w:ind w:hanging="351"/>
      <w:jc w:val="both"/>
    </w:pPr>
  </w:style>
  <w:style w:type="paragraph" w:customStyle="1" w:styleId="Style5">
    <w:name w:val="Style5"/>
    <w:basedOn w:val="Standard"/>
    <w:rsid w:val="00054197"/>
    <w:pPr>
      <w:spacing w:line="568" w:lineRule="exact"/>
      <w:ind w:firstLine="2653"/>
    </w:pPr>
  </w:style>
  <w:style w:type="paragraph" w:customStyle="1" w:styleId="Style6">
    <w:name w:val="Style6"/>
    <w:basedOn w:val="Standard"/>
    <w:rsid w:val="00054197"/>
    <w:pPr>
      <w:spacing w:line="283" w:lineRule="exact"/>
      <w:jc w:val="both"/>
    </w:pPr>
  </w:style>
  <w:style w:type="paragraph" w:customStyle="1" w:styleId="Style7">
    <w:name w:val="Style7"/>
    <w:basedOn w:val="Standard"/>
    <w:rsid w:val="00054197"/>
    <w:pPr>
      <w:jc w:val="center"/>
    </w:pPr>
  </w:style>
  <w:style w:type="paragraph" w:customStyle="1" w:styleId="Style8">
    <w:name w:val="Style8"/>
    <w:basedOn w:val="Standard"/>
    <w:rsid w:val="00054197"/>
  </w:style>
  <w:style w:type="paragraph" w:customStyle="1" w:styleId="Style9">
    <w:name w:val="Style9"/>
    <w:basedOn w:val="Standard"/>
    <w:rsid w:val="00054197"/>
    <w:pPr>
      <w:spacing w:line="231" w:lineRule="exact"/>
      <w:jc w:val="both"/>
    </w:pPr>
  </w:style>
  <w:style w:type="paragraph" w:customStyle="1" w:styleId="Style10">
    <w:name w:val="Style10"/>
    <w:basedOn w:val="Standard"/>
    <w:rsid w:val="00054197"/>
    <w:pPr>
      <w:spacing w:line="325" w:lineRule="exact"/>
      <w:ind w:firstLine="370"/>
      <w:jc w:val="both"/>
    </w:pPr>
  </w:style>
  <w:style w:type="paragraph" w:customStyle="1" w:styleId="Style11">
    <w:name w:val="Style11"/>
    <w:basedOn w:val="Standard"/>
    <w:rsid w:val="00054197"/>
  </w:style>
  <w:style w:type="paragraph" w:customStyle="1" w:styleId="Style12">
    <w:name w:val="Style12"/>
    <w:basedOn w:val="Standard"/>
    <w:rsid w:val="00054197"/>
    <w:pPr>
      <w:spacing w:line="322" w:lineRule="exact"/>
      <w:ind w:hanging="360"/>
      <w:jc w:val="both"/>
    </w:pPr>
  </w:style>
  <w:style w:type="paragraph" w:customStyle="1" w:styleId="Style13">
    <w:name w:val="Style13"/>
    <w:basedOn w:val="Standard"/>
    <w:rsid w:val="00054197"/>
    <w:pPr>
      <w:jc w:val="both"/>
    </w:pPr>
  </w:style>
  <w:style w:type="paragraph" w:customStyle="1" w:styleId="Style14">
    <w:name w:val="Style14"/>
    <w:basedOn w:val="Standard"/>
    <w:rsid w:val="00054197"/>
    <w:pPr>
      <w:jc w:val="both"/>
    </w:pPr>
  </w:style>
  <w:style w:type="paragraph" w:customStyle="1" w:styleId="Style15">
    <w:name w:val="Style15"/>
    <w:basedOn w:val="Standard"/>
    <w:rsid w:val="00054197"/>
    <w:pPr>
      <w:jc w:val="both"/>
    </w:pPr>
  </w:style>
  <w:style w:type="paragraph" w:customStyle="1" w:styleId="Style16">
    <w:name w:val="Style16"/>
    <w:basedOn w:val="Standard"/>
    <w:rsid w:val="00054197"/>
    <w:pPr>
      <w:jc w:val="both"/>
    </w:pPr>
  </w:style>
  <w:style w:type="paragraph" w:customStyle="1" w:styleId="Style17">
    <w:name w:val="Style17"/>
    <w:basedOn w:val="Standard"/>
    <w:rsid w:val="00054197"/>
    <w:pPr>
      <w:spacing w:line="326" w:lineRule="exact"/>
      <w:ind w:hanging="720"/>
    </w:pPr>
  </w:style>
  <w:style w:type="paragraph" w:customStyle="1" w:styleId="Style18">
    <w:name w:val="Style18"/>
    <w:basedOn w:val="Standard"/>
    <w:rsid w:val="00054197"/>
  </w:style>
  <w:style w:type="paragraph" w:customStyle="1" w:styleId="Style19">
    <w:name w:val="Style19"/>
    <w:basedOn w:val="Standard"/>
    <w:rsid w:val="00054197"/>
  </w:style>
  <w:style w:type="paragraph" w:customStyle="1" w:styleId="Style20">
    <w:name w:val="Style20"/>
    <w:basedOn w:val="Standard"/>
    <w:rsid w:val="00054197"/>
  </w:style>
  <w:style w:type="paragraph" w:customStyle="1" w:styleId="Style21">
    <w:name w:val="Style21"/>
    <w:basedOn w:val="Standard"/>
    <w:rsid w:val="00054197"/>
    <w:pPr>
      <w:spacing w:line="322" w:lineRule="exact"/>
      <w:ind w:firstLine="360"/>
    </w:pPr>
  </w:style>
  <w:style w:type="paragraph" w:customStyle="1" w:styleId="Style22">
    <w:name w:val="Style22"/>
    <w:basedOn w:val="Standard"/>
    <w:rsid w:val="00054197"/>
  </w:style>
  <w:style w:type="paragraph" w:customStyle="1" w:styleId="Style23">
    <w:name w:val="Style23"/>
    <w:basedOn w:val="Standard"/>
    <w:rsid w:val="00054197"/>
  </w:style>
  <w:style w:type="paragraph" w:customStyle="1" w:styleId="Style24">
    <w:name w:val="Style24"/>
    <w:basedOn w:val="Standard"/>
    <w:rsid w:val="00054197"/>
    <w:pPr>
      <w:jc w:val="both"/>
    </w:pPr>
  </w:style>
  <w:style w:type="paragraph" w:customStyle="1" w:styleId="Style25">
    <w:name w:val="Style25"/>
    <w:basedOn w:val="Standard"/>
    <w:rsid w:val="00054197"/>
  </w:style>
  <w:style w:type="paragraph" w:customStyle="1" w:styleId="Style26">
    <w:name w:val="Style26"/>
    <w:basedOn w:val="Standard"/>
    <w:rsid w:val="00054197"/>
    <w:pPr>
      <w:jc w:val="right"/>
    </w:pPr>
  </w:style>
  <w:style w:type="paragraph" w:customStyle="1" w:styleId="Style27">
    <w:name w:val="Style27"/>
    <w:basedOn w:val="Standard"/>
    <w:rsid w:val="00054197"/>
    <w:pPr>
      <w:spacing w:line="424" w:lineRule="exact"/>
    </w:pPr>
  </w:style>
  <w:style w:type="paragraph" w:customStyle="1" w:styleId="Style28">
    <w:name w:val="Style28"/>
    <w:basedOn w:val="Standard"/>
    <w:rsid w:val="00054197"/>
    <w:pPr>
      <w:spacing w:line="281" w:lineRule="exact"/>
    </w:pPr>
  </w:style>
  <w:style w:type="paragraph" w:customStyle="1" w:styleId="Style29">
    <w:name w:val="Style29"/>
    <w:basedOn w:val="Standard"/>
    <w:rsid w:val="00054197"/>
    <w:pPr>
      <w:spacing w:line="236" w:lineRule="exact"/>
    </w:pPr>
  </w:style>
  <w:style w:type="paragraph" w:customStyle="1" w:styleId="Style30">
    <w:name w:val="Style30"/>
    <w:basedOn w:val="Standard"/>
    <w:rsid w:val="00054197"/>
  </w:style>
  <w:style w:type="paragraph" w:customStyle="1" w:styleId="Style31">
    <w:name w:val="Style31"/>
    <w:basedOn w:val="Standard"/>
    <w:rsid w:val="00054197"/>
    <w:pPr>
      <w:spacing w:line="259" w:lineRule="exact"/>
      <w:jc w:val="both"/>
    </w:pPr>
  </w:style>
  <w:style w:type="paragraph" w:customStyle="1" w:styleId="Style32">
    <w:name w:val="Style32"/>
    <w:basedOn w:val="Standard"/>
    <w:rsid w:val="00054197"/>
  </w:style>
  <w:style w:type="paragraph" w:customStyle="1" w:styleId="Style33">
    <w:name w:val="Style33"/>
    <w:basedOn w:val="Standard"/>
    <w:rsid w:val="00054197"/>
    <w:pPr>
      <w:spacing w:line="278" w:lineRule="exact"/>
      <w:jc w:val="center"/>
    </w:pPr>
  </w:style>
  <w:style w:type="paragraph" w:customStyle="1" w:styleId="Style34">
    <w:name w:val="Style34"/>
    <w:basedOn w:val="Standard"/>
    <w:rsid w:val="00054197"/>
    <w:pPr>
      <w:spacing w:line="322" w:lineRule="exact"/>
      <w:jc w:val="both"/>
    </w:pPr>
  </w:style>
  <w:style w:type="paragraph" w:customStyle="1" w:styleId="Style35">
    <w:name w:val="Style35"/>
    <w:basedOn w:val="Standard"/>
    <w:rsid w:val="00054197"/>
  </w:style>
  <w:style w:type="paragraph" w:customStyle="1" w:styleId="Style36">
    <w:name w:val="Style36"/>
    <w:basedOn w:val="Standard"/>
    <w:rsid w:val="00054197"/>
    <w:pPr>
      <w:spacing w:line="235" w:lineRule="exact"/>
      <w:ind w:hanging="130"/>
    </w:pPr>
  </w:style>
  <w:style w:type="paragraph" w:customStyle="1" w:styleId="Style37">
    <w:name w:val="Style37"/>
    <w:basedOn w:val="Standard"/>
    <w:rsid w:val="00054197"/>
  </w:style>
  <w:style w:type="paragraph" w:customStyle="1" w:styleId="Style38">
    <w:name w:val="Style38"/>
    <w:basedOn w:val="Standard"/>
    <w:rsid w:val="00054197"/>
  </w:style>
  <w:style w:type="paragraph" w:customStyle="1" w:styleId="Style39">
    <w:name w:val="Style39"/>
    <w:basedOn w:val="Standard"/>
    <w:rsid w:val="00054197"/>
    <w:pPr>
      <w:spacing w:line="326" w:lineRule="exact"/>
      <w:ind w:hanging="106"/>
      <w:jc w:val="both"/>
    </w:pPr>
  </w:style>
  <w:style w:type="paragraph" w:customStyle="1" w:styleId="Style40">
    <w:name w:val="Style40"/>
    <w:basedOn w:val="Standard"/>
    <w:rsid w:val="00054197"/>
    <w:pPr>
      <w:spacing w:line="322" w:lineRule="exact"/>
      <w:ind w:hanging="442"/>
    </w:pPr>
  </w:style>
  <w:style w:type="paragraph" w:customStyle="1" w:styleId="Style41">
    <w:name w:val="Style41"/>
    <w:basedOn w:val="Standard"/>
    <w:rsid w:val="00054197"/>
    <w:pPr>
      <w:spacing w:line="283" w:lineRule="exact"/>
      <w:ind w:hanging="365"/>
    </w:pPr>
  </w:style>
  <w:style w:type="paragraph" w:customStyle="1" w:styleId="Style42">
    <w:name w:val="Style42"/>
    <w:basedOn w:val="Standard"/>
    <w:rsid w:val="00054197"/>
    <w:pPr>
      <w:spacing w:line="561" w:lineRule="exact"/>
      <w:ind w:firstLine="80"/>
    </w:pPr>
  </w:style>
  <w:style w:type="paragraph" w:customStyle="1" w:styleId="Style43">
    <w:name w:val="Style43"/>
    <w:basedOn w:val="Standard"/>
    <w:rsid w:val="00054197"/>
    <w:pPr>
      <w:spacing w:line="210" w:lineRule="exact"/>
    </w:pPr>
  </w:style>
  <w:style w:type="paragraph" w:customStyle="1" w:styleId="Style44">
    <w:name w:val="Style44"/>
    <w:basedOn w:val="Standard"/>
    <w:rsid w:val="00054197"/>
    <w:pPr>
      <w:spacing w:line="297" w:lineRule="exact"/>
    </w:pPr>
  </w:style>
  <w:style w:type="paragraph" w:customStyle="1" w:styleId="Style45">
    <w:name w:val="Style45"/>
    <w:basedOn w:val="Standard"/>
    <w:rsid w:val="00054197"/>
  </w:style>
  <w:style w:type="paragraph" w:customStyle="1" w:styleId="Style46">
    <w:name w:val="Style46"/>
    <w:basedOn w:val="Standard"/>
    <w:rsid w:val="00054197"/>
  </w:style>
  <w:style w:type="paragraph" w:customStyle="1" w:styleId="Style47">
    <w:name w:val="Style47"/>
    <w:basedOn w:val="Standard"/>
    <w:rsid w:val="00054197"/>
    <w:pPr>
      <w:spacing w:line="422" w:lineRule="exact"/>
      <w:ind w:hanging="346"/>
      <w:jc w:val="both"/>
    </w:pPr>
  </w:style>
  <w:style w:type="paragraph" w:customStyle="1" w:styleId="Style48">
    <w:name w:val="Style48"/>
    <w:basedOn w:val="Standard"/>
    <w:rsid w:val="00054197"/>
  </w:style>
  <w:style w:type="paragraph" w:customStyle="1" w:styleId="Style49">
    <w:name w:val="Style49"/>
    <w:basedOn w:val="Standard"/>
    <w:rsid w:val="00054197"/>
    <w:pPr>
      <w:spacing w:line="708" w:lineRule="exact"/>
      <w:ind w:firstLine="3104"/>
    </w:pPr>
  </w:style>
  <w:style w:type="paragraph" w:customStyle="1" w:styleId="Style50">
    <w:name w:val="Style50"/>
    <w:basedOn w:val="Standard"/>
    <w:rsid w:val="00054197"/>
    <w:pPr>
      <w:spacing w:line="187" w:lineRule="exact"/>
      <w:ind w:hanging="170"/>
    </w:pPr>
  </w:style>
  <w:style w:type="paragraph" w:customStyle="1" w:styleId="Style51">
    <w:name w:val="Style51"/>
    <w:basedOn w:val="Standard"/>
    <w:rsid w:val="00054197"/>
  </w:style>
  <w:style w:type="paragraph" w:customStyle="1" w:styleId="Style52">
    <w:name w:val="Style52"/>
    <w:basedOn w:val="Standard"/>
    <w:rsid w:val="00054197"/>
    <w:pPr>
      <w:spacing w:line="324" w:lineRule="exact"/>
      <w:ind w:firstLine="708"/>
    </w:pPr>
  </w:style>
  <w:style w:type="paragraph" w:customStyle="1" w:styleId="Style53">
    <w:name w:val="Style53"/>
    <w:basedOn w:val="Standard"/>
    <w:rsid w:val="00054197"/>
    <w:pPr>
      <w:spacing w:line="257" w:lineRule="exact"/>
    </w:pPr>
  </w:style>
  <w:style w:type="paragraph" w:customStyle="1" w:styleId="Style54">
    <w:name w:val="Style54"/>
    <w:basedOn w:val="Standard"/>
    <w:rsid w:val="00054197"/>
    <w:pPr>
      <w:spacing w:line="259" w:lineRule="exact"/>
      <w:ind w:hanging="442"/>
    </w:pPr>
  </w:style>
  <w:style w:type="paragraph" w:customStyle="1" w:styleId="Style55">
    <w:name w:val="Style55"/>
    <w:basedOn w:val="Standard"/>
    <w:rsid w:val="00054197"/>
    <w:pPr>
      <w:spacing w:line="277" w:lineRule="exact"/>
      <w:jc w:val="center"/>
    </w:pPr>
  </w:style>
  <w:style w:type="paragraph" w:customStyle="1" w:styleId="Style56">
    <w:name w:val="Style56"/>
    <w:basedOn w:val="Standard"/>
    <w:rsid w:val="00054197"/>
  </w:style>
  <w:style w:type="paragraph" w:customStyle="1" w:styleId="Style57">
    <w:name w:val="Style57"/>
    <w:basedOn w:val="Standard"/>
    <w:rsid w:val="00054197"/>
    <w:pPr>
      <w:spacing w:line="324" w:lineRule="exact"/>
      <w:ind w:hanging="351"/>
      <w:jc w:val="both"/>
    </w:pPr>
  </w:style>
  <w:style w:type="paragraph" w:customStyle="1" w:styleId="Style58">
    <w:name w:val="Style58"/>
    <w:basedOn w:val="Standard"/>
    <w:rsid w:val="00054197"/>
  </w:style>
  <w:style w:type="paragraph" w:styleId="Nagwek">
    <w:name w:val="header"/>
    <w:basedOn w:val="Standard"/>
    <w:uiPriority w:val="99"/>
    <w:rsid w:val="00054197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054197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uiPriority w:val="99"/>
    <w:qFormat/>
    <w:rsid w:val="0005419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dymka">
    <w:name w:val="Balloon Text"/>
    <w:basedOn w:val="Standard"/>
    <w:rsid w:val="00054197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link w:val="AkapitzlistZnak"/>
    <w:uiPriority w:val="34"/>
    <w:qFormat/>
    <w:rsid w:val="00054197"/>
    <w:pPr>
      <w:ind w:left="720"/>
    </w:pPr>
  </w:style>
  <w:style w:type="paragraph" w:customStyle="1" w:styleId="pkt">
    <w:name w:val="pkt"/>
    <w:basedOn w:val="Standard"/>
    <w:rsid w:val="00054197"/>
    <w:pPr>
      <w:widowControl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xtbodyindent">
    <w:name w:val="Text body indent"/>
    <w:basedOn w:val="Standard"/>
    <w:rsid w:val="00054197"/>
    <w:pPr>
      <w:spacing w:after="120"/>
      <w:ind w:left="283"/>
    </w:pPr>
  </w:style>
  <w:style w:type="paragraph" w:customStyle="1" w:styleId="Akapitzlist1">
    <w:name w:val="Akapit z listą1"/>
    <w:basedOn w:val="Standard"/>
    <w:rsid w:val="00054197"/>
    <w:pPr>
      <w:widowControl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Standard"/>
    <w:rsid w:val="00054197"/>
    <w:pPr>
      <w:widowControl/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HTML-wstpniesformatowany">
    <w:name w:val="HTML Preformatted"/>
    <w:basedOn w:val="Standard"/>
    <w:rsid w:val="000541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Standard"/>
    <w:rsid w:val="00054197"/>
    <w:pPr>
      <w:widowControl/>
    </w:pPr>
    <w:rPr>
      <w:rFonts w:ascii="Consolas" w:hAnsi="Consolas"/>
      <w:sz w:val="21"/>
      <w:szCs w:val="21"/>
      <w:lang w:eastAsia="en-US"/>
    </w:rPr>
  </w:style>
  <w:style w:type="paragraph" w:styleId="Tekstkomentarza">
    <w:name w:val="annotation text"/>
    <w:basedOn w:val="Standard"/>
    <w:rsid w:val="00054197"/>
    <w:rPr>
      <w:sz w:val="20"/>
      <w:szCs w:val="20"/>
    </w:rPr>
  </w:style>
  <w:style w:type="paragraph" w:styleId="Tematkomentarza">
    <w:name w:val="annotation subject"/>
    <w:basedOn w:val="Tekstkomentarza"/>
    <w:rsid w:val="00054197"/>
    <w:rPr>
      <w:b/>
      <w:bCs/>
    </w:rPr>
  </w:style>
  <w:style w:type="paragraph" w:styleId="Poprawka">
    <w:name w:val="Revision"/>
    <w:rsid w:val="0005419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3">
    <w:name w:val="Body Text 3"/>
    <w:basedOn w:val="Standard"/>
    <w:rsid w:val="00054197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rsid w:val="00054197"/>
    <w:pPr>
      <w:suppressLineNumbers/>
    </w:pPr>
  </w:style>
  <w:style w:type="character" w:customStyle="1" w:styleId="FontStyle60">
    <w:name w:val="Font Style60"/>
    <w:rsid w:val="00054197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61">
    <w:name w:val="Font Style61"/>
    <w:rsid w:val="00054197"/>
    <w:rPr>
      <w:rFonts w:ascii="Bookman Old Style" w:hAnsi="Bookman Old Style" w:cs="Bookman Old Style"/>
      <w:b/>
      <w:bCs/>
      <w:smallCaps/>
      <w:sz w:val="22"/>
      <w:szCs w:val="22"/>
    </w:rPr>
  </w:style>
  <w:style w:type="character" w:customStyle="1" w:styleId="FontStyle62">
    <w:name w:val="Font Style62"/>
    <w:rsid w:val="00054197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63">
    <w:name w:val="Font Style63"/>
    <w:rsid w:val="00054197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64">
    <w:name w:val="Font Style64"/>
    <w:rsid w:val="00054197"/>
    <w:rPr>
      <w:rFonts w:ascii="Bookman Old Style" w:hAnsi="Bookman Old Style" w:cs="Bookman Old Style"/>
      <w:i/>
      <w:iCs/>
      <w:sz w:val="22"/>
      <w:szCs w:val="22"/>
    </w:rPr>
  </w:style>
  <w:style w:type="character" w:customStyle="1" w:styleId="FontStyle65">
    <w:name w:val="Font Style65"/>
    <w:rsid w:val="00054197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66">
    <w:name w:val="Font Style66"/>
    <w:rsid w:val="00054197"/>
    <w:rPr>
      <w:rFonts w:ascii="Bookman Old Style" w:hAnsi="Bookman Old Style" w:cs="Bookman Old Style"/>
      <w:i/>
      <w:iCs/>
      <w:sz w:val="14"/>
      <w:szCs w:val="14"/>
    </w:rPr>
  </w:style>
  <w:style w:type="character" w:customStyle="1" w:styleId="FontStyle67">
    <w:name w:val="Font Style67"/>
    <w:rsid w:val="00054197"/>
    <w:rPr>
      <w:rFonts w:ascii="Bookman Old Style" w:hAnsi="Bookman Old Style" w:cs="Bookman Old Style"/>
      <w:sz w:val="22"/>
      <w:szCs w:val="22"/>
    </w:rPr>
  </w:style>
  <w:style w:type="character" w:customStyle="1" w:styleId="FontStyle68">
    <w:name w:val="Font Style68"/>
    <w:rsid w:val="00054197"/>
    <w:rPr>
      <w:rFonts w:ascii="Bookman Old Style" w:hAnsi="Bookman Old Style" w:cs="Bookman Old Style"/>
      <w:sz w:val="18"/>
      <w:szCs w:val="18"/>
    </w:rPr>
  </w:style>
  <w:style w:type="character" w:customStyle="1" w:styleId="FontStyle69">
    <w:name w:val="Font Style69"/>
    <w:rsid w:val="00054197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70">
    <w:name w:val="Font Style70"/>
    <w:rsid w:val="00054197"/>
    <w:rPr>
      <w:rFonts w:ascii="Calibri" w:hAnsi="Calibri" w:cs="Calibri"/>
      <w:sz w:val="18"/>
      <w:szCs w:val="18"/>
    </w:rPr>
  </w:style>
  <w:style w:type="character" w:customStyle="1" w:styleId="FontStyle71">
    <w:name w:val="Font Style71"/>
    <w:rsid w:val="00054197"/>
    <w:rPr>
      <w:rFonts w:ascii="Bookman Old Style" w:hAnsi="Bookman Old Style" w:cs="Bookman Old Style"/>
      <w:b/>
      <w:bCs/>
      <w:smallCaps/>
      <w:spacing w:val="60"/>
      <w:sz w:val="10"/>
      <w:szCs w:val="10"/>
    </w:rPr>
  </w:style>
  <w:style w:type="character" w:customStyle="1" w:styleId="FontStyle72">
    <w:name w:val="Font Style72"/>
    <w:rsid w:val="00054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3">
    <w:name w:val="Font Style73"/>
    <w:rsid w:val="00054197"/>
    <w:rPr>
      <w:rFonts w:ascii="Bookman Old Style" w:hAnsi="Bookman Old Style" w:cs="Bookman Old Style"/>
      <w:sz w:val="20"/>
      <w:szCs w:val="20"/>
    </w:rPr>
  </w:style>
  <w:style w:type="character" w:customStyle="1" w:styleId="FontStyle74">
    <w:name w:val="Font Style74"/>
    <w:rsid w:val="0005419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5">
    <w:name w:val="Font Style75"/>
    <w:rsid w:val="00054197"/>
    <w:rPr>
      <w:rFonts w:ascii="Calibri" w:hAnsi="Calibri" w:cs="Calibri"/>
      <w:b/>
      <w:bCs/>
      <w:sz w:val="22"/>
      <w:szCs w:val="22"/>
    </w:rPr>
  </w:style>
  <w:style w:type="character" w:customStyle="1" w:styleId="FontStyle76">
    <w:name w:val="Font Style76"/>
    <w:rsid w:val="00054197"/>
    <w:rPr>
      <w:rFonts w:ascii="Calibri" w:hAnsi="Calibri" w:cs="Calibri"/>
      <w:sz w:val="10"/>
      <w:szCs w:val="10"/>
    </w:rPr>
  </w:style>
  <w:style w:type="character" w:customStyle="1" w:styleId="FontStyle77">
    <w:name w:val="Font Style77"/>
    <w:rsid w:val="0005419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8">
    <w:name w:val="Font Style78"/>
    <w:rsid w:val="0005419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79">
    <w:name w:val="Font Style79"/>
    <w:rsid w:val="00054197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0">
    <w:name w:val="Font Style80"/>
    <w:rsid w:val="00054197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81">
    <w:name w:val="Font Style81"/>
    <w:rsid w:val="00054197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NagwekZnak">
    <w:name w:val="Nagłówek Znak"/>
    <w:uiPriority w:val="99"/>
    <w:rsid w:val="00054197"/>
    <w:rPr>
      <w:sz w:val="24"/>
      <w:szCs w:val="24"/>
    </w:rPr>
  </w:style>
  <w:style w:type="character" w:customStyle="1" w:styleId="StopkaZnak">
    <w:name w:val="Stopka Znak"/>
    <w:rsid w:val="00054197"/>
    <w:rPr>
      <w:sz w:val="24"/>
      <w:szCs w:val="24"/>
    </w:rPr>
  </w:style>
  <w:style w:type="character" w:customStyle="1" w:styleId="Internetlink">
    <w:name w:val="Internet link"/>
    <w:rsid w:val="00054197"/>
    <w:rPr>
      <w:color w:val="0000FF"/>
      <w:u w:val="single"/>
    </w:rPr>
  </w:style>
  <w:style w:type="character" w:customStyle="1" w:styleId="TekstdymkaZnak">
    <w:name w:val="Tekst dymka Znak"/>
    <w:rsid w:val="00054197"/>
    <w:rPr>
      <w:rFonts w:ascii="Tahoma" w:hAnsi="Tahoma" w:cs="Tahoma"/>
      <w:sz w:val="16"/>
      <w:szCs w:val="16"/>
    </w:rPr>
  </w:style>
  <w:style w:type="character" w:customStyle="1" w:styleId="FontStyle56">
    <w:name w:val="Font Style56"/>
    <w:rsid w:val="00054197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rsid w:val="0005419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rsid w:val="0005419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5">
    <w:name w:val="Font Style55"/>
    <w:rsid w:val="00054197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05419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54197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">
    <w:name w:val="Nagłówek 1 Znak"/>
    <w:rsid w:val="00054197"/>
    <w:rPr>
      <w:b/>
      <w:sz w:val="32"/>
      <w:lang w:val="pl-PL" w:eastAsia="pl-PL" w:bidi="ar-SA"/>
    </w:rPr>
  </w:style>
  <w:style w:type="character" w:customStyle="1" w:styleId="FontStyle20">
    <w:name w:val="Font Style20"/>
    <w:rsid w:val="00054197"/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rsid w:val="000541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oznaczenie">
    <w:name w:val="oznaczenie"/>
    <w:basedOn w:val="Domylnaczcionkaakapitu"/>
    <w:rsid w:val="00054197"/>
  </w:style>
  <w:style w:type="character" w:customStyle="1" w:styleId="TekstpodstawowywcityZnak">
    <w:name w:val="Tekst podstawowy wcięty Znak"/>
    <w:rsid w:val="00054197"/>
    <w:rPr>
      <w:sz w:val="24"/>
      <w:szCs w:val="24"/>
    </w:rPr>
  </w:style>
  <w:style w:type="character" w:styleId="Tekstzastpczy">
    <w:name w:val="Placeholder Text"/>
    <w:rsid w:val="00054197"/>
    <w:rPr>
      <w:color w:val="808080"/>
    </w:rPr>
  </w:style>
  <w:style w:type="character" w:customStyle="1" w:styleId="HTML-wstpniesformatowanyZnak">
    <w:name w:val="HTML - wstępnie sformatowany Znak"/>
    <w:rsid w:val="00054197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rsid w:val="00054197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fsize12">
    <w:name w:val="fsize12"/>
    <w:basedOn w:val="Domylnaczcionkaakapitu"/>
    <w:rsid w:val="00054197"/>
  </w:style>
  <w:style w:type="character" w:styleId="Odwoaniedokomentarza">
    <w:name w:val="annotation reference"/>
    <w:rsid w:val="00054197"/>
    <w:rPr>
      <w:sz w:val="16"/>
      <w:szCs w:val="16"/>
    </w:rPr>
  </w:style>
  <w:style w:type="character" w:customStyle="1" w:styleId="TekstkomentarzaZnak">
    <w:name w:val="Tekst komentarza Znak"/>
    <w:rsid w:val="00054197"/>
    <w:rPr>
      <w:sz w:val="20"/>
      <w:szCs w:val="20"/>
    </w:rPr>
  </w:style>
  <w:style w:type="character" w:customStyle="1" w:styleId="TematkomentarzaZnak">
    <w:name w:val="Temat komentarza Znak"/>
    <w:rsid w:val="00054197"/>
    <w:rPr>
      <w:b/>
      <w:bCs/>
      <w:sz w:val="20"/>
      <w:szCs w:val="20"/>
    </w:rPr>
  </w:style>
  <w:style w:type="character" w:customStyle="1" w:styleId="Nagwek2Znak">
    <w:name w:val="Nagłówek 2 Znak"/>
    <w:rsid w:val="00054197"/>
    <w:rPr>
      <w:rFonts w:ascii="Cambria" w:hAnsi="Cambria"/>
      <w:b/>
      <w:bCs/>
      <w:color w:val="4F81BD"/>
      <w:sz w:val="26"/>
      <w:szCs w:val="26"/>
      <w:lang w:val="pl-PL" w:eastAsia="pl-PL" w:bidi="ar-SA"/>
    </w:rPr>
  </w:style>
  <w:style w:type="character" w:customStyle="1" w:styleId="bold">
    <w:name w:val="bold"/>
    <w:basedOn w:val="Domylnaczcionkaakapitu"/>
    <w:rsid w:val="00054197"/>
  </w:style>
  <w:style w:type="character" w:customStyle="1" w:styleId="Tekstpodstawowy3Znak">
    <w:name w:val="Tekst podstawowy 3 Znak"/>
    <w:rsid w:val="00054197"/>
    <w:rPr>
      <w:sz w:val="16"/>
      <w:szCs w:val="16"/>
    </w:rPr>
  </w:style>
  <w:style w:type="character" w:customStyle="1" w:styleId="ListLabel1">
    <w:name w:val="ListLabel 1"/>
    <w:rsid w:val="00054197"/>
    <w:rPr>
      <w:b w:val="0"/>
      <w:sz w:val="22"/>
      <w:szCs w:val="22"/>
    </w:rPr>
  </w:style>
  <w:style w:type="character" w:customStyle="1" w:styleId="ListLabel2">
    <w:name w:val="ListLabel 2"/>
    <w:rsid w:val="00054197"/>
    <w:rPr>
      <w:b w:val="0"/>
    </w:rPr>
  </w:style>
  <w:style w:type="character" w:customStyle="1" w:styleId="ListLabel3">
    <w:name w:val="ListLabel 3"/>
    <w:rsid w:val="00054197"/>
    <w:rPr>
      <w:color w:val="000000"/>
    </w:rPr>
  </w:style>
  <w:style w:type="character" w:customStyle="1" w:styleId="ListLabel4">
    <w:name w:val="ListLabel 4"/>
    <w:rsid w:val="00054197"/>
    <w:rPr>
      <w:rFonts w:cs="Courier New"/>
    </w:rPr>
  </w:style>
  <w:style w:type="character" w:customStyle="1" w:styleId="ListLabel5">
    <w:name w:val="ListLabel 5"/>
    <w:rsid w:val="00054197"/>
    <w:rPr>
      <w:strike w:val="0"/>
      <w:dstrike w:val="0"/>
    </w:rPr>
  </w:style>
  <w:style w:type="character" w:customStyle="1" w:styleId="ListLabel6">
    <w:name w:val="ListLabel 6"/>
    <w:rsid w:val="00054197"/>
    <w:rPr>
      <w:sz w:val="24"/>
    </w:rPr>
  </w:style>
  <w:style w:type="character" w:customStyle="1" w:styleId="ListLabel7">
    <w:name w:val="ListLabel 7"/>
    <w:rsid w:val="00054197"/>
    <w:rPr>
      <w:rFonts w:cs="Bookman Old Style"/>
    </w:rPr>
  </w:style>
  <w:style w:type="character" w:styleId="Hipercze">
    <w:name w:val="Hyperlink"/>
    <w:uiPriority w:val="99"/>
    <w:unhideWhenUsed/>
    <w:rsid w:val="00604BE0"/>
    <w:rPr>
      <w:color w:val="0563C1"/>
      <w:u w:val="single"/>
    </w:rPr>
  </w:style>
  <w:style w:type="paragraph" w:customStyle="1" w:styleId="western">
    <w:name w:val="western"/>
    <w:basedOn w:val="Normalny"/>
    <w:rsid w:val="00802C4E"/>
    <w:pPr>
      <w:widowControl/>
      <w:spacing w:before="100" w:after="142" w:line="288" w:lineRule="auto"/>
    </w:pPr>
    <w:rPr>
      <w:rFonts w:ascii="Calibri" w:hAnsi="Calibri"/>
      <w:color w:val="000000"/>
      <w:kern w:val="0"/>
      <w:sz w:val="22"/>
      <w:szCs w:val="22"/>
    </w:rPr>
  </w:style>
  <w:style w:type="paragraph" w:customStyle="1" w:styleId="Default">
    <w:name w:val="Default"/>
    <w:uiPriority w:val="99"/>
    <w:rsid w:val="00802C4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numbering" w:customStyle="1" w:styleId="Outline">
    <w:name w:val="Outline"/>
    <w:basedOn w:val="Bezlisty"/>
    <w:rsid w:val="00054197"/>
    <w:pPr>
      <w:numPr>
        <w:numId w:val="1"/>
      </w:numPr>
    </w:pPr>
  </w:style>
  <w:style w:type="numbering" w:customStyle="1" w:styleId="WWNum1">
    <w:name w:val="WWNum1"/>
    <w:basedOn w:val="Bezlisty"/>
    <w:rsid w:val="00054197"/>
    <w:pPr>
      <w:numPr>
        <w:numId w:val="2"/>
      </w:numPr>
    </w:pPr>
  </w:style>
  <w:style w:type="numbering" w:customStyle="1" w:styleId="WWNum2">
    <w:name w:val="WWNum2"/>
    <w:basedOn w:val="Bezlisty"/>
    <w:rsid w:val="00054197"/>
    <w:pPr>
      <w:numPr>
        <w:numId w:val="3"/>
      </w:numPr>
    </w:pPr>
  </w:style>
  <w:style w:type="numbering" w:customStyle="1" w:styleId="WWNum3">
    <w:name w:val="WWNum3"/>
    <w:basedOn w:val="Bezlisty"/>
    <w:rsid w:val="00054197"/>
    <w:pPr>
      <w:numPr>
        <w:numId w:val="4"/>
      </w:numPr>
    </w:pPr>
  </w:style>
  <w:style w:type="numbering" w:customStyle="1" w:styleId="WWNum4">
    <w:name w:val="WWNum4"/>
    <w:basedOn w:val="Bezlisty"/>
    <w:rsid w:val="00054197"/>
    <w:pPr>
      <w:numPr>
        <w:numId w:val="5"/>
      </w:numPr>
    </w:pPr>
  </w:style>
  <w:style w:type="numbering" w:customStyle="1" w:styleId="WWNum5">
    <w:name w:val="WWNum5"/>
    <w:basedOn w:val="Bezlisty"/>
    <w:rsid w:val="00054197"/>
    <w:pPr>
      <w:numPr>
        <w:numId w:val="6"/>
      </w:numPr>
    </w:pPr>
  </w:style>
  <w:style w:type="numbering" w:customStyle="1" w:styleId="WWNum6">
    <w:name w:val="WWNum6"/>
    <w:basedOn w:val="Bezlisty"/>
    <w:rsid w:val="00054197"/>
    <w:pPr>
      <w:numPr>
        <w:numId w:val="7"/>
      </w:numPr>
    </w:pPr>
  </w:style>
  <w:style w:type="numbering" w:customStyle="1" w:styleId="WWNum7">
    <w:name w:val="WWNum7"/>
    <w:basedOn w:val="Bezlisty"/>
    <w:rsid w:val="00054197"/>
    <w:pPr>
      <w:numPr>
        <w:numId w:val="8"/>
      </w:numPr>
    </w:pPr>
  </w:style>
  <w:style w:type="numbering" w:customStyle="1" w:styleId="WWNum8">
    <w:name w:val="WWNum8"/>
    <w:basedOn w:val="Bezlisty"/>
    <w:rsid w:val="00054197"/>
    <w:pPr>
      <w:numPr>
        <w:numId w:val="9"/>
      </w:numPr>
    </w:pPr>
  </w:style>
  <w:style w:type="numbering" w:customStyle="1" w:styleId="WWNum9">
    <w:name w:val="WWNum9"/>
    <w:basedOn w:val="Bezlisty"/>
    <w:rsid w:val="00054197"/>
    <w:pPr>
      <w:numPr>
        <w:numId w:val="10"/>
      </w:numPr>
    </w:pPr>
  </w:style>
  <w:style w:type="numbering" w:customStyle="1" w:styleId="WWNum10">
    <w:name w:val="WWNum10"/>
    <w:basedOn w:val="Bezlisty"/>
    <w:rsid w:val="00054197"/>
    <w:pPr>
      <w:numPr>
        <w:numId w:val="11"/>
      </w:numPr>
    </w:pPr>
  </w:style>
  <w:style w:type="numbering" w:customStyle="1" w:styleId="WWNum11">
    <w:name w:val="WWNum11"/>
    <w:basedOn w:val="Bezlisty"/>
    <w:rsid w:val="00054197"/>
    <w:pPr>
      <w:numPr>
        <w:numId w:val="12"/>
      </w:numPr>
    </w:pPr>
  </w:style>
  <w:style w:type="numbering" w:customStyle="1" w:styleId="WWNum12">
    <w:name w:val="WWNum12"/>
    <w:basedOn w:val="Bezlisty"/>
    <w:rsid w:val="00054197"/>
    <w:pPr>
      <w:numPr>
        <w:numId w:val="13"/>
      </w:numPr>
    </w:pPr>
  </w:style>
  <w:style w:type="numbering" w:customStyle="1" w:styleId="WWNum13">
    <w:name w:val="WWNum13"/>
    <w:basedOn w:val="Bezlisty"/>
    <w:rsid w:val="00054197"/>
    <w:pPr>
      <w:numPr>
        <w:numId w:val="14"/>
      </w:numPr>
    </w:pPr>
  </w:style>
  <w:style w:type="numbering" w:customStyle="1" w:styleId="WWNum14">
    <w:name w:val="WWNum14"/>
    <w:basedOn w:val="Bezlisty"/>
    <w:rsid w:val="00054197"/>
    <w:pPr>
      <w:numPr>
        <w:numId w:val="15"/>
      </w:numPr>
    </w:pPr>
  </w:style>
  <w:style w:type="numbering" w:customStyle="1" w:styleId="WWNum15">
    <w:name w:val="WWNum15"/>
    <w:basedOn w:val="Bezlisty"/>
    <w:rsid w:val="00054197"/>
    <w:pPr>
      <w:numPr>
        <w:numId w:val="16"/>
      </w:numPr>
    </w:pPr>
  </w:style>
  <w:style w:type="numbering" w:customStyle="1" w:styleId="WWNum16">
    <w:name w:val="WWNum16"/>
    <w:basedOn w:val="Bezlisty"/>
    <w:rsid w:val="00054197"/>
    <w:pPr>
      <w:numPr>
        <w:numId w:val="17"/>
      </w:numPr>
    </w:pPr>
  </w:style>
  <w:style w:type="numbering" w:customStyle="1" w:styleId="WWNum17">
    <w:name w:val="WWNum17"/>
    <w:basedOn w:val="Bezlisty"/>
    <w:rsid w:val="00054197"/>
    <w:pPr>
      <w:numPr>
        <w:numId w:val="18"/>
      </w:numPr>
    </w:pPr>
  </w:style>
  <w:style w:type="numbering" w:customStyle="1" w:styleId="WWNum18">
    <w:name w:val="WWNum18"/>
    <w:basedOn w:val="Bezlisty"/>
    <w:rsid w:val="00054197"/>
    <w:pPr>
      <w:numPr>
        <w:numId w:val="19"/>
      </w:numPr>
    </w:pPr>
  </w:style>
  <w:style w:type="numbering" w:customStyle="1" w:styleId="WWNum19">
    <w:name w:val="WWNum19"/>
    <w:basedOn w:val="Bezlisty"/>
    <w:rsid w:val="00054197"/>
    <w:pPr>
      <w:numPr>
        <w:numId w:val="20"/>
      </w:numPr>
    </w:pPr>
  </w:style>
  <w:style w:type="numbering" w:customStyle="1" w:styleId="WWNum20">
    <w:name w:val="WWNum20"/>
    <w:basedOn w:val="Bezlisty"/>
    <w:rsid w:val="00054197"/>
    <w:pPr>
      <w:numPr>
        <w:numId w:val="21"/>
      </w:numPr>
    </w:pPr>
  </w:style>
  <w:style w:type="numbering" w:customStyle="1" w:styleId="WWNum21">
    <w:name w:val="WWNum21"/>
    <w:basedOn w:val="Bezlisty"/>
    <w:rsid w:val="00054197"/>
    <w:pPr>
      <w:numPr>
        <w:numId w:val="22"/>
      </w:numPr>
    </w:pPr>
  </w:style>
  <w:style w:type="numbering" w:customStyle="1" w:styleId="WWNum22">
    <w:name w:val="WWNum22"/>
    <w:basedOn w:val="Bezlisty"/>
    <w:rsid w:val="00054197"/>
    <w:pPr>
      <w:numPr>
        <w:numId w:val="23"/>
      </w:numPr>
    </w:pPr>
  </w:style>
  <w:style w:type="numbering" w:customStyle="1" w:styleId="WWNum23">
    <w:name w:val="WWNum23"/>
    <w:basedOn w:val="Bezlisty"/>
    <w:rsid w:val="00054197"/>
    <w:pPr>
      <w:numPr>
        <w:numId w:val="24"/>
      </w:numPr>
    </w:pPr>
  </w:style>
  <w:style w:type="numbering" w:customStyle="1" w:styleId="WWNum24">
    <w:name w:val="WWNum24"/>
    <w:basedOn w:val="Bezlisty"/>
    <w:rsid w:val="00054197"/>
    <w:pPr>
      <w:numPr>
        <w:numId w:val="25"/>
      </w:numPr>
    </w:pPr>
  </w:style>
  <w:style w:type="numbering" w:customStyle="1" w:styleId="WWNum25">
    <w:name w:val="WWNum25"/>
    <w:basedOn w:val="Bezlisty"/>
    <w:rsid w:val="00054197"/>
    <w:pPr>
      <w:numPr>
        <w:numId w:val="26"/>
      </w:numPr>
    </w:pPr>
  </w:style>
  <w:style w:type="numbering" w:customStyle="1" w:styleId="WWNum26">
    <w:name w:val="WWNum26"/>
    <w:basedOn w:val="Bezlisty"/>
    <w:rsid w:val="00054197"/>
    <w:pPr>
      <w:numPr>
        <w:numId w:val="27"/>
      </w:numPr>
    </w:pPr>
  </w:style>
  <w:style w:type="numbering" w:customStyle="1" w:styleId="WWNum27">
    <w:name w:val="WWNum27"/>
    <w:basedOn w:val="Bezlisty"/>
    <w:rsid w:val="00054197"/>
    <w:pPr>
      <w:numPr>
        <w:numId w:val="28"/>
      </w:numPr>
    </w:pPr>
  </w:style>
  <w:style w:type="numbering" w:customStyle="1" w:styleId="WWNum28">
    <w:name w:val="WWNum28"/>
    <w:basedOn w:val="Bezlisty"/>
    <w:rsid w:val="00054197"/>
    <w:pPr>
      <w:numPr>
        <w:numId w:val="29"/>
      </w:numPr>
    </w:pPr>
  </w:style>
  <w:style w:type="numbering" w:customStyle="1" w:styleId="WWNum29">
    <w:name w:val="WWNum29"/>
    <w:basedOn w:val="Bezlisty"/>
    <w:rsid w:val="00054197"/>
    <w:pPr>
      <w:numPr>
        <w:numId w:val="30"/>
      </w:numPr>
    </w:pPr>
  </w:style>
  <w:style w:type="numbering" w:customStyle="1" w:styleId="WWNum30">
    <w:name w:val="WWNum30"/>
    <w:basedOn w:val="Bezlisty"/>
    <w:rsid w:val="00054197"/>
    <w:pPr>
      <w:numPr>
        <w:numId w:val="31"/>
      </w:numPr>
    </w:pPr>
  </w:style>
  <w:style w:type="numbering" w:customStyle="1" w:styleId="WWNum31">
    <w:name w:val="WWNum31"/>
    <w:basedOn w:val="Bezlisty"/>
    <w:rsid w:val="00054197"/>
    <w:pPr>
      <w:numPr>
        <w:numId w:val="32"/>
      </w:numPr>
    </w:pPr>
  </w:style>
  <w:style w:type="numbering" w:customStyle="1" w:styleId="WWNum32">
    <w:name w:val="WWNum32"/>
    <w:basedOn w:val="Bezlisty"/>
    <w:rsid w:val="00054197"/>
    <w:pPr>
      <w:numPr>
        <w:numId w:val="33"/>
      </w:numPr>
    </w:pPr>
  </w:style>
  <w:style w:type="numbering" w:customStyle="1" w:styleId="WWNum33">
    <w:name w:val="WWNum33"/>
    <w:basedOn w:val="Bezlisty"/>
    <w:rsid w:val="00054197"/>
    <w:pPr>
      <w:numPr>
        <w:numId w:val="34"/>
      </w:numPr>
    </w:pPr>
  </w:style>
  <w:style w:type="numbering" w:customStyle="1" w:styleId="WWNum34">
    <w:name w:val="WWNum34"/>
    <w:basedOn w:val="Bezlisty"/>
    <w:rsid w:val="00054197"/>
    <w:pPr>
      <w:numPr>
        <w:numId w:val="35"/>
      </w:numPr>
    </w:pPr>
  </w:style>
  <w:style w:type="numbering" w:customStyle="1" w:styleId="WWNum35">
    <w:name w:val="WWNum35"/>
    <w:basedOn w:val="Bezlisty"/>
    <w:rsid w:val="00054197"/>
    <w:pPr>
      <w:numPr>
        <w:numId w:val="36"/>
      </w:numPr>
    </w:pPr>
  </w:style>
  <w:style w:type="numbering" w:customStyle="1" w:styleId="WWNum36">
    <w:name w:val="WWNum36"/>
    <w:basedOn w:val="Bezlisty"/>
    <w:rsid w:val="00054197"/>
    <w:pPr>
      <w:numPr>
        <w:numId w:val="37"/>
      </w:numPr>
    </w:pPr>
  </w:style>
  <w:style w:type="numbering" w:customStyle="1" w:styleId="WWNum37">
    <w:name w:val="WWNum37"/>
    <w:basedOn w:val="Bezlisty"/>
    <w:rsid w:val="00054197"/>
    <w:pPr>
      <w:numPr>
        <w:numId w:val="38"/>
      </w:numPr>
    </w:pPr>
  </w:style>
  <w:style w:type="numbering" w:customStyle="1" w:styleId="WWNum38">
    <w:name w:val="WWNum38"/>
    <w:basedOn w:val="Bezlisty"/>
    <w:rsid w:val="00054197"/>
    <w:pPr>
      <w:numPr>
        <w:numId w:val="39"/>
      </w:numPr>
    </w:pPr>
  </w:style>
  <w:style w:type="numbering" w:customStyle="1" w:styleId="WWNum39">
    <w:name w:val="WWNum39"/>
    <w:basedOn w:val="Bezlisty"/>
    <w:rsid w:val="00054197"/>
    <w:pPr>
      <w:numPr>
        <w:numId w:val="40"/>
      </w:numPr>
    </w:pPr>
  </w:style>
  <w:style w:type="numbering" w:customStyle="1" w:styleId="WWNum40">
    <w:name w:val="WWNum40"/>
    <w:basedOn w:val="Bezlisty"/>
    <w:rsid w:val="00054197"/>
    <w:pPr>
      <w:numPr>
        <w:numId w:val="41"/>
      </w:numPr>
    </w:pPr>
  </w:style>
  <w:style w:type="numbering" w:customStyle="1" w:styleId="WWNum41">
    <w:name w:val="WWNum41"/>
    <w:basedOn w:val="Bezlisty"/>
    <w:rsid w:val="00054197"/>
    <w:pPr>
      <w:numPr>
        <w:numId w:val="42"/>
      </w:numPr>
    </w:pPr>
  </w:style>
  <w:style w:type="numbering" w:customStyle="1" w:styleId="WWNum42">
    <w:name w:val="WWNum42"/>
    <w:basedOn w:val="Bezlisty"/>
    <w:rsid w:val="00054197"/>
    <w:pPr>
      <w:numPr>
        <w:numId w:val="43"/>
      </w:numPr>
    </w:pPr>
  </w:style>
  <w:style w:type="numbering" w:customStyle="1" w:styleId="WWNum43">
    <w:name w:val="WWNum43"/>
    <w:basedOn w:val="Bezlisty"/>
    <w:rsid w:val="00054197"/>
    <w:pPr>
      <w:numPr>
        <w:numId w:val="44"/>
      </w:numPr>
    </w:pPr>
  </w:style>
  <w:style w:type="numbering" w:customStyle="1" w:styleId="WWNum44">
    <w:name w:val="WWNum44"/>
    <w:basedOn w:val="Bezlisty"/>
    <w:rsid w:val="00054197"/>
    <w:pPr>
      <w:numPr>
        <w:numId w:val="45"/>
      </w:numPr>
    </w:pPr>
  </w:style>
  <w:style w:type="numbering" w:customStyle="1" w:styleId="WWNum45">
    <w:name w:val="WWNum45"/>
    <w:basedOn w:val="Bezlisty"/>
    <w:rsid w:val="00054197"/>
    <w:pPr>
      <w:numPr>
        <w:numId w:val="46"/>
      </w:numPr>
    </w:pPr>
  </w:style>
  <w:style w:type="numbering" w:customStyle="1" w:styleId="WWNum46">
    <w:name w:val="WWNum46"/>
    <w:basedOn w:val="Bezlisty"/>
    <w:rsid w:val="00054197"/>
    <w:pPr>
      <w:numPr>
        <w:numId w:val="47"/>
      </w:numPr>
    </w:pPr>
  </w:style>
  <w:style w:type="numbering" w:customStyle="1" w:styleId="WWNum47">
    <w:name w:val="WWNum47"/>
    <w:basedOn w:val="Bezlisty"/>
    <w:rsid w:val="00054197"/>
    <w:pPr>
      <w:numPr>
        <w:numId w:val="48"/>
      </w:numPr>
    </w:pPr>
  </w:style>
  <w:style w:type="numbering" w:customStyle="1" w:styleId="WWNum48">
    <w:name w:val="WWNum48"/>
    <w:basedOn w:val="Bezlisty"/>
    <w:rsid w:val="00054197"/>
    <w:pPr>
      <w:numPr>
        <w:numId w:val="49"/>
      </w:numPr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F0664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0664D"/>
    <w:rPr>
      <w:kern w:val="3"/>
    </w:rPr>
  </w:style>
  <w:style w:type="paragraph" w:customStyle="1" w:styleId="Tekstpodstawowy31">
    <w:name w:val="Tekst podstawowy 31"/>
    <w:basedOn w:val="Normalny"/>
    <w:rsid w:val="00F0664D"/>
    <w:pPr>
      <w:widowControl/>
      <w:autoSpaceDN/>
      <w:jc w:val="both"/>
      <w:textAlignment w:val="auto"/>
    </w:pPr>
    <w:rPr>
      <w:rFonts w:ascii="Times New Roman" w:hAnsi="Times New Roman"/>
      <w:kern w:val="0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F0664D"/>
    <w:pPr>
      <w:widowControl/>
      <w:autoSpaceDN/>
      <w:jc w:val="center"/>
      <w:textAlignment w:val="auto"/>
    </w:pPr>
    <w:rPr>
      <w:rFonts w:ascii="Times New Roman" w:hAnsi="Times New Roman"/>
      <w:b/>
      <w:bCs/>
      <w:i/>
      <w:iCs/>
      <w:kern w:val="0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0664D"/>
    <w:rPr>
      <w:rFonts w:ascii="Times New Roman" w:hAnsi="Times New Roman"/>
      <w:b/>
      <w:bCs/>
      <w:i/>
      <w:i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66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0664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617BD"/>
    <w:rPr>
      <w:rFonts w:asciiTheme="majorHAnsi" w:eastAsiaTheme="majorEastAsia" w:hAnsiTheme="majorHAnsi" w:cstheme="majorBidi"/>
      <w:b/>
      <w:bCs/>
      <w:color w:val="4F81BD" w:themeColor="accent1"/>
      <w:kern w:val="3"/>
    </w:rPr>
  </w:style>
  <w:style w:type="paragraph" w:styleId="Spistreci4">
    <w:name w:val="toc 4"/>
    <w:basedOn w:val="Normalny"/>
    <w:next w:val="Normalny"/>
    <w:autoRedefine/>
    <w:semiHidden/>
    <w:rsid w:val="00B617BD"/>
    <w:pPr>
      <w:widowControl/>
      <w:suppressAutoHyphens w:val="0"/>
      <w:autoSpaceDN/>
      <w:spacing w:line="276" w:lineRule="auto"/>
      <w:jc w:val="both"/>
      <w:textAlignment w:val="top"/>
    </w:pPr>
    <w:rPr>
      <w:rFonts w:ascii="Tahoma" w:hAnsi="Tahoma" w:cs="Tahoma"/>
      <w:kern w:val="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B617BD"/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F754-EBEC-4125-8659-B5DFD1DD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1547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20100311_specyfikacja</vt:lpstr>
    </vt:vector>
  </TitlesOfParts>
  <Company>Hewlett-Packard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20100311_specyfikacja</dc:title>
  <dc:creator>Tomasz Błaut</dc:creator>
  <cp:lastModifiedBy>Katarzyna Budek</cp:lastModifiedBy>
  <cp:revision>2</cp:revision>
  <cp:lastPrinted>2016-09-07T12:26:00Z</cp:lastPrinted>
  <dcterms:created xsi:type="dcterms:W3CDTF">2018-08-03T07:15:00Z</dcterms:created>
  <dcterms:modified xsi:type="dcterms:W3CDTF">2018-08-03T07:15:00Z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